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EBC9D8" w14:textId="43AAB767" w:rsidR="00822098" w:rsidRDefault="00C0422F" w:rsidP="00351B4D">
      <w:pPr>
        <w:pStyle w:val="Textkrper"/>
        <w:kinsoku w:val="0"/>
        <w:overflowPunct w:val="0"/>
        <w:spacing w:line="324" w:lineRule="auto"/>
        <w:rPr>
          <w:rFonts w:ascii="Times New Roman" w:hAnsi="Times New Roman" w:cs="Times New Roman"/>
          <w:sz w:val="14"/>
          <w:szCs w:val="14"/>
        </w:rPr>
      </w:pPr>
      <w:r w:rsidRPr="00C0422F">
        <w:rPr>
          <w:noProof/>
          <w:color w:val="231F20"/>
        </w:rPr>
        <mc:AlternateContent>
          <mc:Choice Requires="wpg">
            <w:drawing>
              <wp:anchor distT="0" distB="0" distL="114300" distR="114300" simplePos="0" relativeHeight="251660288" behindDoc="0" locked="0" layoutInCell="0" allowOverlap="1" wp14:anchorId="4F5300E6" wp14:editId="25700D18">
                <wp:simplePos x="0" y="0"/>
                <wp:positionH relativeFrom="page">
                  <wp:posOffset>5162550</wp:posOffset>
                </wp:positionH>
                <wp:positionV relativeFrom="paragraph">
                  <wp:posOffset>3175</wp:posOffset>
                </wp:positionV>
                <wp:extent cx="511810" cy="294640"/>
                <wp:effectExtent l="0" t="0" r="0" b="0"/>
                <wp:wrapNone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1810" cy="294640"/>
                          <a:chOff x="8384" y="-160"/>
                          <a:chExt cx="806" cy="464"/>
                        </a:xfrm>
                      </wpg:grpSpPr>
                      <wps:wsp>
                        <wps:cNvPr id="3" name="Freeform 3"/>
                        <wps:cNvSpPr>
                          <a:spLocks/>
                        </wps:cNvSpPr>
                        <wps:spPr bwMode="auto">
                          <a:xfrm>
                            <a:off x="8384" y="-160"/>
                            <a:ext cx="403" cy="300"/>
                          </a:xfrm>
                          <a:custGeom>
                            <a:avLst/>
                            <a:gdLst>
                              <a:gd name="T0" fmla="*/ 402 w 403"/>
                              <a:gd name="T1" fmla="*/ 0 h 300"/>
                              <a:gd name="T2" fmla="*/ 394 w 403"/>
                              <a:gd name="T3" fmla="*/ 0 h 300"/>
                              <a:gd name="T4" fmla="*/ 386 w 403"/>
                              <a:gd name="T5" fmla="*/ 1 h 300"/>
                              <a:gd name="T6" fmla="*/ 22 w 403"/>
                              <a:gd name="T7" fmla="*/ 160 h 300"/>
                              <a:gd name="T8" fmla="*/ 13 w 403"/>
                              <a:gd name="T9" fmla="*/ 166 h 300"/>
                              <a:gd name="T10" fmla="*/ 6 w 403"/>
                              <a:gd name="T11" fmla="*/ 174 h 300"/>
                              <a:gd name="T12" fmla="*/ 1 w 403"/>
                              <a:gd name="T13" fmla="*/ 184 h 300"/>
                              <a:gd name="T14" fmla="*/ 0 w 403"/>
                              <a:gd name="T15" fmla="*/ 195 h 300"/>
                              <a:gd name="T16" fmla="*/ 0 w 403"/>
                              <a:gd name="T17" fmla="*/ 280 h 300"/>
                              <a:gd name="T18" fmla="*/ 7 w 403"/>
                              <a:gd name="T19" fmla="*/ 294 h 300"/>
                              <a:gd name="T20" fmla="*/ 17 w 403"/>
                              <a:gd name="T21" fmla="*/ 300 h 300"/>
                              <a:gd name="T22" fmla="*/ 386 w 403"/>
                              <a:gd name="T23" fmla="*/ 139 h 300"/>
                              <a:gd name="T24" fmla="*/ 394 w 403"/>
                              <a:gd name="T25" fmla="*/ 138 h 300"/>
                              <a:gd name="T26" fmla="*/ 402 w 403"/>
                              <a:gd name="T27" fmla="*/ 138 h 300"/>
                              <a:gd name="T28" fmla="*/ 402 w 403"/>
                              <a:gd name="T29" fmla="*/ 0 h 3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</a:cxnLst>
                            <a:rect l="0" t="0" r="r" b="b"/>
                            <a:pathLst>
                              <a:path w="403" h="300">
                                <a:moveTo>
                                  <a:pt x="402" y="0"/>
                                </a:moveTo>
                                <a:lnTo>
                                  <a:pt x="394" y="0"/>
                                </a:lnTo>
                                <a:lnTo>
                                  <a:pt x="386" y="1"/>
                                </a:lnTo>
                                <a:lnTo>
                                  <a:pt x="22" y="160"/>
                                </a:lnTo>
                                <a:lnTo>
                                  <a:pt x="13" y="166"/>
                                </a:lnTo>
                                <a:lnTo>
                                  <a:pt x="6" y="174"/>
                                </a:lnTo>
                                <a:lnTo>
                                  <a:pt x="1" y="184"/>
                                </a:lnTo>
                                <a:lnTo>
                                  <a:pt x="0" y="195"/>
                                </a:lnTo>
                                <a:lnTo>
                                  <a:pt x="0" y="280"/>
                                </a:lnTo>
                                <a:lnTo>
                                  <a:pt x="7" y="294"/>
                                </a:lnTo>
                                <a:lnTo>
                                  <a:pt x="17" y="300"/>
                                </a:lnTo>
                                <a:lnTo>
                                  <a:pt x="386" y="139"/>
                                </a:lnTo>
                                <a:lnTo>
                                  <a:pt x="394" y="138"/>
                                </a:lnTo>
                                <a:lnTo>
                                  <a:pt x="402" y="138"/>
                                </a:lnTo>
                                <a:lnTo>
                                  <a:pt x="4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A5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Freeform 4"/>
                        <wps:cNvSpPr>
                          <a:spLocks/>
                        </wps:cNvSpPr>
                        <wps:spPr bwMode="auto">
                          <a:xfrm>
                            <a:off x="8787" y="-160"/>
                            <a:ext cx="403" cy="300"/>
                          </a:xfrm>
                          <a:custGeom>
                            <a:avLst/>
                            <a:gdLst>
                              <a:gd name="T0" fmla="*/ 8 w 403"/>
                              <a:gd name="T1" fmla="*/ 0 h 300"/>
                              <a:gd name="T2" fmla="*/ 0 w 403"/>
                              <a:gd name="T3" fmla="*/ 0 h 300"/>
                              <a:gd name="T4" fmla="*/ 0 w 403"/>
                              <a:gd name="T5" fmla="*/ 138 h 300"/>
                              <a:gd name="T6" fmla="*/ 8 w 403"/>
                              <a:gd name="T7" fmla="*/ 138 h 300"/>
                              <a:gd name="T8" fmla="*/ 16 w 403"/>
                              <a:gd name="T9" fmla="*/ 139 h 300"/>
                              <a:gd name="T10" fmla="*/ 384 w 403"/>
                              <a:gd name="T11" fmla="*/ 300 h 300"/>
                              <a:gd name="T12" fmla="*/ 395 w 403"/>
                              <a:gd name="T13" fmla="*/ 294 h 300"/>
                              <a:gd name="T14" fmla="*/ 402 w 403"/>
                              <a:gd name="T15" fmla="*/ 280 h 300"/>
                              <a:gd name="T16" fmla="*/ 402 w 403"/>
                              <a:gd name="T17" fmla="*/ 195 h 300"/>
                              <a:gd name="T18" fmla="*/ 401 w 403"/>
                              <a:gd name="T19" fmla="*/ 184 h 300"/>
                              <a:gd name="T20" fmla="*/ 396 w 403"/>
                              <a:gd name="T21" fmla="*/ 174 h 300"/>
                              <a:gd name="T22" fmla="*/ 388 w 403"/>
                              <a:gd name="T23" fmla="*/ 166 h 300"/>
                              <a:gd name="T24" fmla="*/ 379 w 403"/>
                              <a:gd name="T25" fmla="*/ 160 h 300"/>
                              <a:gd name="T26" fmla="*/ 16 w 403"/>
                              <a:gd name="T27" fmla="*/ 1 h 300"/>
                              <a:gd name="T28" fmla="*/ 8 w 403"/>
                              <a:gd name="T29" fmla="*/ 0 h 3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</a:cxnLst>
                            <a:rect l="0" t="0" r="r" b="b"/>
                            <a:pathLst>
                              <a:path w="403" h="300">
                                <a:moveTo>
                                  <a:pt x="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8"/>
                                </a:lnTo>
                                <a:lnTo>
                                  <a:pt x="8" y="138"/>
                                </a:lnTo>
                                <a:lnTo>
                                  <a:pt x="16" y="139"/>
                                </a:lnTo>
                                <a:lnTo>
                                  <a:pt x="384" y="300"/>
                                </a:lnTo>
                                <a:lnTo>
                                  <a:pt x="395" y="294"/>
                                </a:lnTo>
                                <a:lnTo>
                                  <a:pt x="402" y="280"/>
                                </a:lnTo>
                                <a:lnTo>
                                  <a:pt x="402" y="195"/>
                                </a:lnTo>
                                <a:lnTo>
                                  <a:pt x="401" y="184"/>
                                </a:lnTo>
                                <a:lnTo>
                                  <a:pt x="396" y="174"/>
                                </a:lnTo>
                                <a:lnTo>
                                  <a:pt x="388" y="166"/>
                                </a:lnTo>
                                <a:lnTo>
                                  <a:pt x="379" y="160"/>
                                </a:lnTo>
                                <a:lnTo>
                                  <a:pt x="16" y="1"/>
                                </a:lnTo>
                                <a:lnTo>
                                  <a:pt x="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E3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60" y="72"/>
                            <a:ext cx="720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702C54" id="Group 2" o:spid="_x0000_s1026" style="position:absolute;margin-left:406.5pt;margin-top:.25pt;width:40.3pt;height:23.2pt;z-index:251660288;mso-position-horizontal-relative:page" coordorigin="8384,-160" coordsize="806,4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" o:allowincell="f">
                <v:shape id="Freeform 3" o:spid="_x0000_s1027" style="position:absolute;left:8384;top:-160;width:403;height:300;visibility:visible;mso-wrap-style:square;v-text-anchor:top" coordsize="403,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" path="m402,r-8,l386,1,22,160r-9,6l6,174,1,184,,195r,85l7,294r10,6l386,139r8,-1l402,138,402,xe" fillcolor="#00aa50" stroked="f">
                  <v:path arrowok="t" o:connecttype="custom" o:connectlocs="402,0;394,0;386,1;22,160;13,166;6,174;1,184;0,195;0,280;7,294;17,300;386,139;394,138;402,138;402,0" o:connectangles="0,0,0,0,0,0,0,0,0,0,0,0,0,0,0"/>
                </v:shape>
                <v:shape id="Freeform 4" o:spid="_x0000_s1028" style="position:absolute;left:8787;top:-160;width:403;height:300;visibility:visible;mso-wrap-style:square;v-text-anchor:top" coordsize="403,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" path="m8,l,,,138r8,l16,139,384,300r11,-6l402,280r,-85l401,184r-5,-10l388,166r-9,-6l16,1,8,xe" fillcolor="#007e3e" stroked="f">
                  <v:path arrowok="t" o:connecttype="custom" o:connectlocs="8,0;0,0;0,138;8,138;16,139;384,300;395,294;402,280;402,195;401,184;396,174;388,166;379,160;16,1;8,0" o:connectangles="0,0,0,0,0,0,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" o:spid="_x0000_s1029" type="#_x0000_t75" style="position:absolute;left:8460;top:72;width:720;height:2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">
                  <v:imagedata r:id="rId6" o:title=""/>
                  <v:path arrowok="t"/>
                  <o:lock v:ext="edit" aspectratio="f"/>
                </v:shape>
                <w10:wrap anchorx="page"/>
              </v:group>
            </w:pict>
          </mc:Fallback>
        </mc:AlternateContent>
      </w:r>
      <w:r w:rsidRPr="00C0422F">
        <w:rPr>
          <w:noProof/>
          <w:color w:val="231F20"/>
        </w:rPr>
        <mc:AlternateContent>
          <mc:Choice Requires="wpg">
            <w:drawing>
              <wp:anchor distT="0" distB="0" distL="114300" distR="114300" simplePos="0" relativeHeight="251659264" behindDoc="0" locked="0" layoutInCell="0" allowOverlap="1" wp14:anchorId="3C80A76A" wp14:editId="773964E8">
                <wp:simplePos x="0" y="0"/>
                <wp:positionH relativeFrom="page">
                  <wp:posOffset>5765800</wp:posOffset>
                </wp:positionH>
                <wp:positionV relativeFrom="paragraph">
                  <wp:posOffset>11430</wp:posOffset>
                </wp:positionV>
                <wp:extent cx="1125220" cy="278130"/>
                <wp:effectExtent l="0" t="0" r="0" b="0"/>
                <wp:wrapNone/>
                <wp:docPr id="6" name="Gruppieren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25220" cy="278130"/>
                          <a:chOff x="9334" y="-147"/>
                          <a:chExt cx="1772" cy="438"/>
                        </a:xfrm>
                      </wpg:grpSpPr>
                      <wps:wsp>
                        <wps:cNvPr id="8" name="Freeform 3"/>
                        <wps:cNvSpPr>
                          <a:spLocks/>
                        </wps:cNvSpPr>
                        <wps:spPr bwMode="auto">
                          <a:xfrm>
                            <a:off x="9334" y="-147"/>
                            <a:ext cx="1772" cy="438"/>
                          </a:xfrm>
                          <a:custGeom>
                            <a:avLst/>
                            <a:gdLst>
                              <a:gd name="T0" fmla="*/ 374 w 1772"/>
                              <a:gd name="T1" fmla="*/ 364 h 438"/>
                              <a:gd name="T2" fmla="*/ 367 w 1772"/>
                              <a:gd name="T3" fmla="*/ 358 h 438"/>
                              <a:gd name="T4" fmla="*/ 362 w 1772"/>
                              <a:gd name="T5" fmla="*/ 353 h 438"/>
                              <a:gd name="T6" fmla="*/ 330 w 1772"/>
                              <a:gd name="T7" fmla="*/ 319 h 438"/>
                              <a:gd name="T8" fmla="*/ 325 w 1772"/>
                              <a:gd name="T9" fmla="*/ 315 h 438"/>
                              <a:gd name="T10" fmla="*/ 317 w 1772"/>
                              <a:gd name="T11" fmla="*/ 314 h 438"/>
                              <a:gd name="T12" fmla="*/ 311 w 1772"/>
                              <a:gd name="T13" fmla="*/ 319 h 438"/>
                              <a:gd name="T14" fmla="*/ 291 w 1772"/>
                              <a:gd name="T15" fmla="*/ 333 h 438"/>
                              <a:gd name="T16" fmla="*/ 270 w 1772"/>
                              <a:gd name="T17" fmla="*/ 343 h 438"/>
                              <a:gd name="T18" fmla="*/ 247 w 1772"/>
                              <a:gd name="T19" fmla="*/ 350 h 438"/>
                              <a:gd name="T20" fmla="*/ 221 w 1772"/>
                              <a:gd name="T21" fmla="*/ 353 h 438"/>
                              <a:gd name="T22" fmla="*/ 169 w 1772"/>
                              <a:gd name="T23" fmla="*/ 342 h 438"/>
                              <a:gd name="T24" fmla="*/ 128 w 1772"/>
                              <a:gd name="T25" fmla="*/ 312 h 438"/>
                              <a:gd name="T26" fmla="*/ 101 w 1772"/>
                              <a:gd name="T27" fmla="*/ 270 h 438"/>
                              <a:gd name="T28" fmla="*/ 91 w 1772"/>
                              <a:gd name="T29" fmla="*/ 218 h 438"/>
                              <a:gd name="T30" fmla="*/ 101 w 1772"/>
                              <a:gd name="T31" fmla="*/ 165 h 438"/>
                              <a:gd name="T32" fmla="*/ 128 w 1772"/>
                              <a:gd name="T33" fmla="*/ 122 h 438"/>
                              <a:gd name="T34" fmla="*/ 169 w 1772"/>
                              <a:gd name="T35" fmla="*/ 92 h 438"/>
                              <a:gd name="T36" fmla="*/ 221 w 1772"/>
                              <a:gd name="T37" fmla="*/ 81 h 438"/>
                              <a:gd name="T38" fmla="*/ 245 w 1772"/>
                              <a:gd name="T39" fmla="*/ 84 h 438"/>
                              <a:gd name="T40" fmla="*/ 269 w 1772"/>
                              <a:gd name="T41" fmla="*/ 90 h 438"/>
                              <a:gd name="T42" fmla="*/ 291 w 1772"/>
                              <a:gd name="T43" fmla="*/ 101 h 438"/>
                              <a:gd name="T44" fmla="*/ 311 w 1772"/>
                              <a:gd name="T45" fmla="*/ 116 h 438"/>
                              <a:gd name="T46" fmla="*/ 313 w 1772"/>
                              <a:gd name="T47" fmla="*/ 118 h 438"/>
                              <a:gd name="T48" fmla="*/ 316 w 1772"/>
                              <a:gd name="T49" fmla="*/ 120 h 438"/>
                              <a:gd name="T50" fmla="*/ 319 w 1772"/>
                              <a:gd name="T51" fmla="*/ 121 h 438"/>
                              <a:gd name="T52" fmla="*/ 325 w 1772"/>
                              <a:gd name="T53" fmla="*/ 120 h 438"/>
                              <a:gd name="T54" fmla="*/ 327 w 1772"/>
                              <a:gd name="T55" fmla="*/ 118 h 438"/>
                              <a:gd name="T56" fmla="*/ 333 w 1772"/>
                              <a:gd name="T57" fmla="*/ 107 h 438"/>
                              <a:gd name="T58" fmla="*/ 346 w 1772"/>
                              <a:gd name="T59" fmla="*/ 81 h 438"/>
                              <a:gd name="T60" fmla="*/ 357 w 1772"/>
                              <a:gd name="T61" fmla="*/ 58 h 438"/>
                              <a:gd name="T62" fmla="*/ 360 w 1772"/>
                              <a:gd name="T63" fmla="*/ 52 h 438"/>
                              <a:gd name="T64" fmla="*/ 356 w 1772"/>
                              <a:gd name="T65" fmla="*/ 47 h 438"/>
                              <a:gd name="T66" fmla="*/ 351 w 1772"/>
                              <a:gd name="T67" fmla="*/ 44 h 438"/>
                              <a:gd name="T68" fmla="*/ 322 w 1772"/>
                              <a:gd name="T69" fmla="*/ 25 h 438"/>
                              <a:gd name="T70" fmla="*/ 291 w 1772"/>
                              <a:gd name="T71" fmla="*/ 11 h 438"/>
                              <a:gd name="T72" fmla="*/ 257 w 1772"/>
                              <a:gd name="T73" fmla="*/ 2 h 438"/>
                              <a:gd name="T74" fmla="*/ 219 w 1772"/>
                              <a:gd name="T75" fmla="*/ 0 h 438"/>
                              <a:gd name="T76" fmla="*/ 149 w 1772"/>
                              <a:gd name="T77" fmla="*/ 11 h 438"/>
                              <a:gd name="T78" fmla="*/ 89 w 1772"/>
                              <a:gd name="T79" fmla="*/ 42 h 438"/>
                              <a:gd name="T80" fmla="*/ 42 w 1772"/>
                              <a:gd name="T81" fmla="*/ 89 h 438"/>
                              <a:gd name="T82" fmla="*/ 11 w 1772"/>
                              <a:gd name="T83" fmla="*/ 150 h 438"/>
                              <a:gd name="T84" fmla="*/ 0 w 1772"/>
                              <a:gd name="T85" fmla="*/ 219 h 438"/>
                              <a:gd name="T86" fmla="*/ 11 w 1772"/>
                              <a:gd name="T87" fmla="*/ 289 h 438"/>
                              <a:gd name="T88" fmla="*/ 42 w 1772"/>
                              <a:gd name="T89" fmla="*/ 349 h 438"/>
                              <a:gd name="T90" fmla="*/ 89 w 1772"/>
                              <a:gd name="T91" fmla="*/ 396 h 438"/>
                              <a:gd name="T92" fmla="*/ 149 w 1772"/>
                              <a:gd name="T93" fmla="*/ 427 h 438"/>
                              <a:gd name="T94" fmla="*/ 219 w 1772"/>
                              <a:gd name="T95" fmla="*/ 438 h 438"/>
                              <a:gd name="T96" fmla="*/ 259 w 1772"/>
                              <a:gd name="T97" fmla="*/ 434 h 438"/>
                              <a:gd name="T98" fmla="*/ 298 w 1772"/>
                              <a:gd name="T99" fmla="*/ 423 h 438"/>
                              <a:gd name="T100" fmla="*/ 334 w 1772"/>
                              <a:gd name="T101" fmla="*/ 405 h 438"/>
                              <a:gd name="T102" fmla="*/ 367 w 1772"/>
                              <a:gd name="T103" fmla="*/ 379 h 438"/>
                              <a:gd name="T104" fmla="*/ 372 w 1772"/>
                              <a:gd name="T105" fmla="*/ 374 h 438"/>
                              <a:gd name="T106" fmla="*/ 374 w 1772"/>
                              <a:gd name="T107" fmla="*/ 364 h 4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</a:cxnLst>
                            <a:rect l="0" t="0" r="r" b="b"/>
                            <a:pathLst>
                              <a:path w="1772" h="438">
                                <a:moveTo>
                                  <a:pt x="374" y="364"/>
                                </a:moveTo>
                                <a:lnTo>
                                  <a:pt x="367" y="358"/>
                                </a:lnTo>
                                <a:lnTo>
                                  <a:pt x="362" y="353"/>
                                </a:lnTo>
                                <a:lnTo>
                                  <a:pt x="330" y="319"/>
                                </a:lnTo>
                                <a:lnTo>
                                  <a:pt x="325" y="315"/>
                                </a:lnTo>
                                <a:lnTo>
                                  <a:pt x="317" y="314"/>
                                </a:lnTo>
                                <a:lnTo>
                                  <a:pt x="311" y="319"/>
                                </a:lnTo>
                                <a:lnTo>
                                  <a:pt x="291" y="333"/>
                                </a:lnTo>
                                <a:lnTo>
                                  <a:pt x="270" y="343"/>
                                </a:lnTo>
                                <a:lnTo>
                                  <a:pt x="247" y="350"/>
                                </a:lnTo>
                                <a:lnTo>
                                  <a:pt x="221" y="353"/>
                                </a:lnTo>
                                <a:lnTo>
                                  <a:pt x="169" y="342"/>
                                </a:lnTo>
                                <a:lnTo>
                                  <a:pt x="128" y="312"/>
                                </a:lnTo>
                                <a:lnTo>
                                  <a:pt x="101" y="270"/>
                                </a:lnTo>
                                <a:lnTo>
                                  <a:pt x="91" y="218"/>
                                </a:lnTo>
                                <a:lnTo>
                                  <a:pt x="101" y="165"/>
                                </a:lnTo>
                                <a:lnTo>
                                  <a:pt x="128" y="122"/>
                                </a:lnTo>
                                <a:lnTo>
                                  <a:pt x="169" y="92"/>
                                </a:lnTo>
                                <a:lnTo>
                                  <a:pt x="221" y="81"/>
                                </a:lnTo>
                                <a:lnTo>
                                  <a:pt x="245" y="84"/>
                                </a:lnTo>
                                <a:lnTo>
                                  <a:pt x="269" y="90"/>
                                </a:lnTo>
                                <a:lnTo>
                                  <a:pt x="291" y="101"/>
                                </a:lnTo>
                                <a:lnTo>
                                  <a:pt x="311" y="116"/>
                                </a:lnTo>
                                <a:lnTo>
                                  <a:pt x="313" y="118"/>
                                </a:lnTo>
                                <a:lnTo>
                                  <a:pt x="316" y="120"/>
                                </a:lnTo>
                                <a:lnTo>
                                  <a:pt x="319" y="121"/>
                                </a:lnTo>
                                <a:lnTo>
                                  <a:pt x="325" y="120"/>
                                </a:lnTo>
                                <a:lnTo>
                                  <a:pt x="327" y="118"/>
                                </a:lnTo>
                                <a:lnTo>
                                  <a:pt x="333" y="107"/>
                                </a:lnTo>
                                <a:lnTo>
                                  <a:pt x="346" y="81"/>
                                </a:lnTo>
                                <a:lnTo>
                                  <a:pt x="357" y="58"/>
                                </a:lnTo>
                                <a:lnTo>
                                  <a:pt x="360" y="52"/>
                                </a:lnTo>
                                <a:lnTo>
                                  <a:pt x="356" y="47"/>
                                </a:lnTo>
                                <a:lnTo>
                                  <a:pt x="351" y="44"/>
                                </a:lnTo>
                                <a:lnTo>
                                  <a:pt x="322" y="25"/>
                                </a:lnTo>
                                <a:lnTo>
                                  <a:pt x="291" y="11"/>
                                </a:lnTo>
                                <a:lnTo>
                                  <a:pt x="257" y="2"/>
                                </a:lnTo>
                                <a:lnTo>
                                  <a:pt x="219" y="0"/>
                                </a:lnTo>
                                <a:lnTo>
                                  <a:pt x="149" y="11"/>
                                </a:lnTo>
                                <a:lnTo>
                                  <a:pt x="89" y="42"/>
                                </a:lnTo>
                                <a:lnTo>
                                  <a:pt x="42" y="89"/>
                                </a:lnTo>
                                <a:lnTo>
                                  <a:pt x="11" y="150"/>
                                </a:lnTo>
                                <a:lnTo>
                                  <a:pt x="0" y="219"/>
                                </a:lnTo>
                                <a:lnTo>
                                  <a:pt x="11" y="289"/>
                                </a:lnTo>
                                <a:lnTo>
                                  <a:pt x="42" y="349"/>
                                </a:lnTo>
                                <a:lnTo>
                                  <a:pt x="89" y="396"/>
                                </a:lnTo>
                                <a:lnTo>
                                  <a:pt x="149" y="427"/>
                                </a:lnTo>
                                <a:lnTo>
                                  <a:pt x="219" y="438"/>
                                </a:lnTo>
                                <a:lnTo>
                                  <a:pt x="259" y="434"/>
                                </a:lnTo>
                                <a:lnTo>
                                  <a:pt x="298" y="423"/>
                                </a:lnTo>
                                <a:lnTo>
                                  <a:pt x="334" y="405"/>
                                </a:lnTo>
                                <a:lnTo>
                                  <a:pt x="367" y="379"/>
                                </a:lnTo>
                                <a:lnTo>
                                  <a:pt x="372" y="374"/>
                                </a:lnTo>
                                <a:lnTo>
                                  <a:pt x="374" y="364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Freeform 4"/>
                        <wps:cNvSpPr>
                          <a:spLocks/>
                        </wps:cNvSpPr>
                        <wps:spPr bwMode="auto">
                          <a:xfrm>
                            <a:off x="9334" y="-147"/>
                            <a:ext cx="1772" cy="438"/>
                          </a:xfrm>
                          <a:custGeom>
                            <a:avLst/>
                            <a:gdLst>
                              <a:gd name="T0" fmla="*/ 654 w 1772"/>
                              <a:gd name="T1" fmla="*/ 360 h 438"/>
                              <a:gd name="T2" fmla="*/ 643 w 1772"/>
                              <a:gd name="T3" fmla="*/ 353 h 438"/>
                              <a:gd name="T4" fmla="*/ 502 w 1772"/>
                              <a:gd name="T5" fmla="*/ 353 h 438"/>
                              <a:gd name="T6" fmla="*/ 502 w 1772"/>
                              <a:gd name="T7" fmla="*/ 12 h 438"/>
                              <a:gd name="T8" fmla="*/ 495 w 1772"/>
                              <a:gd name="T9" fmla="*/ 6 h 438"/>
                              <a:gd name="T10" fmla="*/ 423 w 1772"/>
                              <a:gd name="T11" fmla="*/ 6 h 438"/>
                              <a:gd name="T12" fmla="*/ 417 w 1772"/>
                              <a:gd name="T13" fmla="*/ 12 h 438"/>
                              <a:gd name="T14" fmla="*/ 417 w 1772"/>
                              <a:gd name="T15" fmla="*/ 425 h 438"/>
                              <a:gd name="T16" fmla="*/ 423 w 1772"/>
                              <a:gd name="T17" fmla="*/ 432 h 438"/>
                              <a:gd name="T18" fmla="*/ 618 w 1772"/>
                              <a:gd name="T19" fmla="*/ 432 h 438"/>
                              <a:gd name="T20" fmla="*/ 621 w 1772"/>
                              <a:gd name="T21" fmla="*/ 430 h 438"/>
                              <a:gd name="T22" fmla="*/ 626 w 1772"/>
                              <a:gd name="T23" fmla="*/ 419 h 438"/>
                              <a:gd name="T24" fmla="*/ 651 w 1772"/>
                              <a:gd name="T25" fmla="*/ 369 h 438"/>
                              <a:gd name="T26" fmla="*/ 654 w 1772"/>
                              <a:gd name="T27" fmla="*/ 360 h 4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1772" h="438">
                                <a:moveTo>
                                  <a:pt x="654" y="360"/>
                                </a:moveTo>
                                <a:lnTo>
                                  <a:pt x="643" y="353"/>
                                </a:lnTo>
                                <a:lnTo>
                                  <a:pt x="502" y="353"/>
                                </a:lnTo>
                                <a:lnTo>
                                  <a:pt x="502" y="12"/>
                                </a:lnTo>
                                <a:lnTo>
                                  <a:pt x="495" y="6"/>
                                </a:lnTo>
                                <a:lnTo>
                                  <a:pt x="423" y="6"/>
                                </a:lnTo>
                                <a:lnTo>
                                  <a:pt x="417" y="12"/>
                                </a:lnTo>
                                <a:lnTo>
                                  <a:pt x="417" y="425"/>
                                </a:lnTo>
                                <a:lnTo>
                                  <a:pt x="423" y="432"/>
                                </a:lnTo>
                                <a:lnTo>
                                  <a:pt x="618" y="432"/>
                                </a:lnTo>
                                <a:lnTo>
                                  <a:pt x="621" y="430"/>
                                </a:lnTo>
                                <a:lnTo>
                                  <a:pt x="626" y="419"/>
                                </a:lnTo>
                                <a:lnTo>
                                  <a:pt x="651" y="369"/>
                                </a:lnTo>
                                <a:lnTo>
                                  <a:pt x="654" y="360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Freeform 5"/>
                        <wps:cNvSpPr>
                          <a:spLocks/>
                        </wps:cNvSpPr>
                        <wps:spPr bwMode="auto">
                          <a:xfrm>
                            <a:off x="9334" y="-147"/>
                            <a:ext cx="1772" cy="438"/>
                          </a:xfrm>
                          <a:custGeom>
                            <a:avLst/>
                            <a:gdLst>
                              <a:gd name="T0" fmla="*/ 1084 w 1772"/>
                              <a:gd name="T1" fmla="*/ 422 h 438"/>
                              <a:gd name="T2" fmla="*/ 1080 w 1772"/>
                              <a:gd name="T3" fmla="*/ 411 h 438"/>
                              <a:gd name="T4" fmla="*/ 1056 w 1772"/>
                              <a:gd name="T5" fmla="*/ 359 h 438"/>
                              <a:gd name="T6" fmla="*/ 1021 w 1772"/>
                              <a:gd name="T7" fmla="*/ 282 h 438"/>
                              <a:gd name="T8" fmla="*/ 965 w 1772"/>
                              <a:gd name="T9" fmla="*/ 160 h 438"/>
                              <a:gd name="T10" fmla="*/ 933 w 1772"/>
                              <a:gd name="T11" fmla="*/ 91 h 438"/>
                              <a:gd name="T12" fmla="*/ 933 w 1772"/>
                              <a:gd name="T13" fmla="*/ 282 h 438"/>
                              <a:gd name="T14" fmla="*/ 823 w 1772"/>
                              <a:gd name="T15" fmla="*/ 282 h 438"/>
                              <a:gd name="T16" fmla="*/ 878 w 1772"/>
                              <a:gd name="T17" fmla="*/ 160 h 438"/>
                              <a:gd name="T18" fmla="*/ 933 w 1772"/>
                              <a:gd name="T19" fmla="*/ 282 h 438"/>
                              <a:gd name="T20" fmla="*/ 933 w 1772"/>
                              <a:gd name="T21" fmla="*/ 91 h 438"/>
                              <a:gd name="T22" fmla="*/ 896 w 1772"/>
                              <a:gd name="T23" fmla="*/ 8 h 438"/>
                              <a:gd name="T24" fmla="*/ 893 w 1772"/>
                              <a:gd name="T25" fmla="*/ 4 h 438"/>
                              <a:gd name="T26" fmla="*/ 890 w 1772"/>
                              <a:gd name="T27" fmla="*/ 0 h 438"/>
                              <a:gd name="T28" fmla="*/ 869 w 1772"/>
                              <a:gd name="T29" fmla="*/ 0 h 438"/>
                              <a:gd name="T30" fmla="*/ 865 w 1772"/>
                              <a:gd name="T31" fmla="*/ 4 h 438"/>
                              <a:gd name="T32" fmla="*/ 863 w 1772"/>
                              <a:gd name="T33" fmla="*/ 8 h 438"/>
                              <a:gd name="T34" fmla="*/ 672 w 1772"/>
                              <a:gd name="T35" fmla="*/ 422 h 438"/>
                              <a:gd name="T36" fmla="*/ 679 w 1772"/>
                              <a:gd name="T37" fmla="*/ 432 h 438"/>
                              <a:gd name="T38" fmla="*/ 754 w 1772"/>
                              <a:gd name="T39" fmla="*/ 432 h 438"/>
                              <a:gd name="T40" fmla="*/ 760 w 1772"/>
                              <a:gd name="T41" fmla="*/ 425 h 438"/>
                              <a:gd name="T42" fmla="*/ 763 w 1772"/>
                              <a:gd name="T43" fmla="*/ 418 h 438"/>
                              <a:gd name="T44" fmla="*/ 789 w 1772"/>
                              <a:gd name="T45" fmla="*/ 359 h 438"/>
                              <a:gd name="T46" fmla="*/ 967 w 1772"/>
                              <a:gd name="T47" fmla="*/ 359 h 438"/>
                              <a:gd name="T48" fmla="*/ 994 w 1772"/>
                              <a:gd name="T49" fmla="*/ 418 h 438"/>
                              <a:gd name="T50" fmla="*/ 999 w 1772"/>
                              <a:gd name="T51" fmla="*/ 427 h 438"/>
                              <a:gd name="T52" fmla="*/ 1004 w 1772"/>
                              <a:gd name="T53" fmla="*/ 432 h 438"/>
                              <a:gd name="T54" fmla="*/ 1078 w 1772"/>
                              <a:gd name="T55" fmla="*/ 432 h 438"/>
                              <a:gd name="T56" fmla="*/ 1084 w 1772"/>
                              <a:gd name="T57" fmla="*/ 422 h 4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</a:cxnLst>
                            <a:rect l="0" t="0" r="r" b="b"/>
                            <a:pathLst>
                              <a:path w="1772" h="438">
                                <a:moveTo>
                                  <a:pt x="1084" y="422"/>
                                </a:moveTo>
                                <a:lnTo>
                                  <a:pt x="1080" y="411"/>
                                </a:lnTo>
                                <a:lnTo>
                                  <a:pt x="1056" y="359"/>
                                </a:lnTo>
                                <a:lnTo>
                                  <a:pt x="1021" y="282"/>
                                </a:lnTo>
                                <a:lnTo>
                                  <a:pt x="965" y="160"/>
                                </a:lnTo>
                                <a:lnTo>
                                  <a:pt x="933" y="91"/>
                                </a:lnTo>
                                <a:lnTo>
                                  <a:pt x="933" y="282"/>
                                </a:lnTo>
                                <a:lnTo>
                                  <a:pt x="823" y="282"/>
                                </a:lnTo>
                                <a:lnTo>
                                  <a:pt x="878" y="160"/>
                                </a:lnTo>
                                <a:lnTo>
                                  <a:pt x="933" y="282"/>
                                </a:lnTo>
                                <a:lnTo>
                                  <a:pt x="933" y="91"/>
                                </a:lnTo>
                                <a:lnTo>
                                  <a:pt x="896" y="8"/>
                                </a:lnTo>
                                <a:lnTo>
                                  <a:pt x="893" y="4"/>
                                </a:lnTo>
                                <a:lnTo>
                                  <a:pt x="890" y="0"/>
                                </a:lnTo>
                                <a:lnTo>
                                  <a:pt x="869" y="0"/>
                                </a:lnTo>
                                <a:lnTo>
                                  <a:pt x="865" y="4"/>
                                </a:lnTo>
                                <a:lnTo>
                                  <a:pt x="863" y="8"/>
                                </a:lnTo>
                                <a:lnTo>
                                  <a:pt x="672" y="422"/>
                                </a:lnTo>
                                <a:lnTo>
                                  <a:pt x="679" y="432"/>
                                </a:lnTo>
                                <a:lnTo>
                                  <a:pt x="754" y="432"/>
                                </a:lnTo>
                                <a:lnTo>
                                  <a:pt x="760" y="425"/>
                                </a:lnTo>
                                <a:lnTo>
                                  <a:pt x="763" y="418"/>
                                </a:lnTo>
                                <a:lnTo>
                                  <a:pt x="789" y="359"/>
                                </a:lnTo>
                                <a:lnTo>
                                  <a:pt x="967" y="359"/>
                                </a:lnTo>
                                <a:lnTo>
                                  <a:pt x="994" y="418"/>
                                </a:lnTo>
                                <a:lnTo>
                                  <a:pt x="999" y="427"/>
                                </a:lnTo>
                                <a:lnTo>
                                  <a:pt x="1004" y="432"/>
                                </a:lnTo>
                                <a:lnTo>
                                  <a:pt x="1078" y="432"/>
                                </a:lnTo>
                                <a:lnTo>
                                  <a:pt x="1084" y="422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Freeform 6"/>
                        <wps:cNvSpPr>
                          <a:spLocks/>
                        </wps:cNvSpPr>
                        <wps:spPr bwMode="auto">
                          <a:xfrm>
                            <a:off x="9334" y="-147"/>
                            <a:ext cx="1772" cy="438"/>
                          </a:xfrm>
                          <a:custGeom>
                            <a:avLst/>
                            <a:gdLst>
                              <a:gd name="T0" fmla="*/ 1440 w 1772"/>
                              <a:gd name="T1" fmla="*/ 217 h 438"/>
                              <a:gd name="T2" fmla="*/ 1434 w 1772"/>
                              <a:gd name="T3" fmla="*/ 210 h 438"/>
                              <a:gd name="T4" fmla="*/ 1361 w 1772"/>
                              <a:gd name="T5" fmla="*/ 210 h 438"/>
                              <a:gd name="T6" fmla="*/ 1355 w 1772"/>
                              <a:gd name="T7" fmla="*/ 216 h 438"/>
                              <a:gd name="T8" fmla="*/ 1355 w 1772"/>
                              <a:gd name="T9" fmla="*/ 224 h 438"/>
                              <a:gd name="T10" fmla="*/ 1356 w 1772"/>
                              <a:gd name="T11" fmla="*/ 270 h 438"/>
                              <a:gd name="T12" fmla="*/ 1356 w 1772"/>
                              <a:gd name="T13" fmla="*/ 339 h 438"/>
                              <a:gd name="T14" fmla="*/ 1344 w 1772"/>
                              <a:gd name="T15" fmla="*/ 343 h 438"/>
                              <a:gd name="T16" fmla="*/ 1329 w 1772"/>
                              <a:gd name="T17" fmla="*/ 347 h 438"/>
                              <a:gd name="T18" fmla="*/ 1310 w 1772"/>
                              <a:gd name="T19" fmla="*/ 351 h 438"/>
                              <a:gd name="T20" fmla="*/ 1288 w 1772"/>
                              <a:gd name="T21" fmla="*/ 353 h 438"/>
                              <a:gd name="T22" fmla="*/ 1237 w 1772"/>
                              <a:gd name="T23" fmla="*/ 342 h 438"/>
                              <a:gd name="T24" fmla="*/ 1195 w 1772"/>
                              <a:gd name="T25" fmla="*/ 313 h 438"/>
                              <a:gd name="T26" fmla="*/ 1167 w 1772"/>
                              <a:gd name="T27" fmla="*/ 270 h 438"/>
                              <a:gd name="T28" fmla="*/ 1157 w 1772"/>
                              <a:gd name="T29" fmla="*/ 219 h 438"/>
                              <a:gd name="T30" fmla="*/ 1167 w 1772"/>
                              <a:gd name="T31" fmla="*/ 167 h 438"/>
                              <a:gd name="T32" fmla="*/ 1195 w 1772"/>
                              <a:gd name="T33" fmla="*/ 123 h 438"/>
                              <a:gd name="T34" fmla="*/ 1236 w 1772"/>
                              <a:gd name="T35" fmla="*/ 94 h 438"/>
                              <a:gd name="T36" fmla="*/ 1287 w 1772"/>
                              <a:gd name="T37" fmla="*/ 83 h 438"/>
                              <a:gd name="T38" fmla="*/ 1311 w 1772"/>
                              <a:gd name="T39" fmla="*/ 85 h 438"/>
                              <a:gd name="T40" fmla="*/ 1334 w 1772"/>
                              <a:gd name="T41" fmla="*/ 92 h 438"/>
                              <a:gd name="T42" fmla="*/ 1356 w 1772"/>
                              <a:gd name="T43" fmla="*/ 102 h 438"/>
                              <a:gd name="T44" fmla="*/ 1376 w 1772"/>
                              <a:gd name="T45" fmla="*/ 117 h 438"/>
                              <a:gd name="T46" fmla="*/ 1379 w 1772"/>
                              <a:gd name="T47" fmla="*/ 120 h 438"/>
                              <a:gd name="T48" fmla="*/ 1382 w 1772"/>
                              <a:gd name="T49" fmla="*/ 121 h 438"/>
                              <a:gd name="T50" fmla="*/ 1386 w 1772"/>
                              <a:gd name="T51" fmla="*/ 121 h 438"/>
                              <a:gd name="T52" fmla="*/ 1391 w 1772"/>
                              <a:gd name="T53" fmla="*/ 121 h 438"/>
                              <a:gd name="T54" fmla="*/ 1394 w 1772"/>
                              <a:gd name="T55" fmla="*/ 119 h 438"/>
                              <a:gd name="T56" fmla="*/ 1400 w 1772"/>
                              <a:gd name="T57" fmla="*/ 108 h 438"/>
                              <a:gd name="T58" fmla="*/ 1412 w 1772"/>
                              <a:gd name="T59" fmla="*/ 83 h 438"/>
                              <a:gd name="T60" fmla="*/ 1424 w 1772"/>
                              <a:gd name="T61" fmla="*/ 58 h 438"/>
                              <a:gd name="T62" fmla="*/ 1425 w 1772"/>
                              <a:gd name="T63" fmla="*/ 55 h 438"/>
                              <a:gd name="T64" fmla="*/ 1424 w 1772"/>
                              <a:gd name="T65" fmla="*/ 51 h 438"/>
                              <a:gd name="T66" fmla="*/ 1421 w 1772"/>
                              <a:gd name="T67" fmla="*/ 47 h 438"/>
                              <a:gd name="T68" fmla="*/ 1418 w 1772"/>
                              <a:gd name="T69" fmla="*/ 45 h 438"/>
                              <a:gd name="T70" fmla="*/ 1387 w 1772"/>
                              <a:gd name="T71" fmla="*/ 26 h 438"/>
                              <a:gd name="T72" fmla="*/ 1354 w 1772"/>
                              <a:gd name="T73" fmla="*/ 11 h 438"/>
                              <a:gd name="T74" fmla="*/ 1320 w 1772"/>
                              <a:gd name="T75" fmla="*/ 3 h 438"/>
                              <a:gd name="T76" fmla="*/ 1284 w 1772"/>
                              <a:gd name="T77" fmla="*/ 0 h 438"/>
                              <a:gd name="T78" fmla="*/ 1215 w 1772"/>
                              <a:gd name="T79" fmla="*/ 11 h 438"/>
                              <a:gd name="T80" fmla="*/ 1155 w 1772"/>
                              <a:gd name="T81" fmla="*/ 42 h 438"/>
                              <a:gd name="T82" fmla="*/ 1108 w 1772"/>
                              <a:gd name="T83" fmla="*/ 89 h 438"/>
                              <a:gd name="T84" fmla="*/ 1077 w 1772"/>
                              <a:gd name="T85" fmla="*/ 150 h 438"/>
                              <a:gd name="T86" fmla="*/ 1066 w 1772"/>
                              <a:gd name="T87" fmla="*/ 219 h 438"/>
                              <a:gd name="T88" fmla="*/ 1077 w 1772"/>
                              <a:gd name="T89" fmla="*/ 289 h 438"/>
                              <a:gd name="T90" fmla="*/ 1108 w 1772"/>
                              <a:gd name="T91" fmla="*/ 349 h 438"/>
                              <a:gd name="T92" fmla="*/ 1155 w 1772"/>
                              <a:gd name="T93" fmla="*/ 396 h 438"/>
                              <a:gd name="T94" fmla="*/ 1215 w 1772"/>
                              <a:gd name="T95" fmla="*/ 426 h 438"/>
                              <a:gd name="T96" fmla="*/ 1284 w 1772"/>
                              <a:gd name="T97" fmla="*/ 437 h 438"/>
                              <a:gd name="T98" fmla="*/ 1344 w 1772"/>
                              <a:gd name="T99" fmla="*/ 431 h 438"/>
                              <a:gd name="T100" fmla="*/ 1392 w 1772"/>
                              <a:gd name="T101" fmla="*/ 418 h 438"/>
                              <a:gd name="T102" fmla="*/ 1423 w 1772"/>
                              <a:gd name="T103" fmla="*/ 404 h 438"/>
                              <a:gd name="T104" fmla="*/ 1434 w 1772"/>
                              <a:gd name="T105" fmla="*/ 398 h 438"/>
                              <a:gd name="T106" fmla="*/ 1437 w 1772"/>
                              <a:gd name="T107" fmla="*/ 395 h 438"/>
                              <a:gd name="T108" fmla="*/ 1440 w 1772"/>
                              <a:gd name="T109" fmla="*/ 392 h 438"/>
                              <a:gd name="T110" fmla="*/ 1440 w 1772"/>
                              <a:gd name="T111" fmla="*/ 353 h 438"/>
                              <a:gd name="T112" fmla="*/ 1440 w 1772"/>
                              <a:gd name="T113" fmla="*/ 217 h 4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</a:cxnLst>
                            <a:rect l="0" t="0" r="r" b="b"/>
                            <a:pathLst>
                              <a:path w="1772" h="438">
                                <a:moveTo>
                                  <a:pt x="1440" y="217"/>
                                </a:moveTo>
                                <a:lnTo>
                                  <a:pt x="1434" y="210"/>
                                </a:lnTo>
                                <a:lnTo>
                                  <a:pt x="1361" y="210"/>
                                </a:lnTo>
                                <a:lnTo>
                                  <a:pt x="1355" y="216"/>
                                </a:lnTo>
                                <a:lnTo>
                                  <a:pt x="1355" y="224"/>
                                </a:lnTo>
                                <a:lnTo>
                                  <a:pt x="1356" y="270"/>
                                </a:lnTo>
                                <a:lnTo>
                                  <a:pt x="1356" y="339"/>
                                </a:lnTo>
                                <a:lnTo>
                                  <a:pt x="1344" y="343"/>
                                </a:lnTo>
                                <a:lnTo>
                                  <a:pt x="1329" y="347"/>
                                </a:lnTo>
                                <a:lnTo>
                                  <a:pt x="1310" y="351"/>
                                </a:lnTo>
                                <a:lnTo>
                                  <a:pt x="1288" y="353"/>
                                </a:lnTo>
                                <a:lnTo>
                                  <a:pt x="1237" y="342"/>
                                </a:lnTo>
                                <a:lnTo>
                                  <a:pt x="1195" y="313"/>
                                </a:lnTo>
                                <a:lnTo>
                                  <a:pt x="1167" y="270"/>
                                </a:lnTo>
                                <a:lnTo>
                                  <a:pt x="1157" y="219"/>
                                </a:lnTo>
                                <a:lnTo>
                                  <a:pt x="1167" y="167"/>
                                </a:lnTo>
                                <a:lnTo>
                                  <a:pt x="1195" y="123"/>
                                </a:lnTo>
                                <a:lnTo>
                                  <a:pt x="1236" y="94"/>
                                </a:lnTo>
                                <a:lnTo>
                                  <a:pt x="1287" y="83"/>
                                </a:lnTo>
                                <a:lnTo>
                                  <a:pt x="1311" y="85"/>
                                </a:lnTo>
                                <a:lnTo>
                                  <a:pt x="1334" y="92"/>
                                </a:lnTo>
                                <a:lnTo>
                                  <a:pt x="1356" y="102"/>
                                </a:lnTo>
                                <a:lnTo>
                                  <a:pt x="1376" y="117"/>
                                </a:lnTo>
                                <a:lnTo>
                                  <a:pt x="1379" y="120"/>
                                </a:lnTo>
                                <a:lnTo>
                                  <a:pt x="1382" y="121"/>
                                </a:lnTo>
                                <a:lnTo>
                                  <a:pt x="1386" y="121"/>
                                </a:lnTo>
                                <a:lnTo>
                                  <a:pt x="1391" y="121"/>
                                </a:lnTo>
                                <a:lnTo>
                                  <a:pt x="1394" y="119"/>
                                </a:lnTo>
                                <a:lnTo>
                                  <a:pt x="1400" y="108"/>
                                </a:lnTo>
                                <a:lnTo>
                                  <a:pt x="1412" y="83"/>
                                </a:lnTo>
                                <a:lnTo>
                                  <a:pt x="1424" y="58"/>
                                </a:lnTo>
                                <a:lnTo>
                                  <a:pt x="1425" y="55"/>
                                </a:lnTo>
                                <a:lnTo>
                                  <a:pt x="1424" y="51"/>
                                </a:lnTo>
                                <a:lnTo>
                                  <a:pt x="1421" y="47"/>
                                </a:lnTo>
                                <a:lnTo>
                                  <a:pt x="1418" y="45"/>
                                </a:lnTo>
                                <a:lnTo>
                                  <a:pt x="1387" y="26"/>
                                </a:lnTo>
                                <a:lnTo>
                                  <a:pt x="1354" y="11"/>
                                </a:lnTo>
                                <a:lnTo>
                                  <a:pt x="1320" y="3"/>
                                </a:lnTo>
                                <a:lnTo>
                                  <a:pt x="1284" y="0"/>
                                </a:lnTo>
                                <a:lnTo>
                                  <a:pt x="1215" y="11"/>
                                </a:lnTo>
                                <a:lnTo>
                                  <a:pt x="1155" y="42"/>
                                </a:lnTo>
                                <a:lnTo>
                                  <a:pt x="1108" y="89"/>
                                </a:lnTo>
                                <a:lnTo>
                                  <a:pt x="1077" y="150"/>
                                </a:lnTo>
                                <a:lnTo>
                                  <a:pt x="1066" y="219"/>
                                </a:lnTo>
                                <a:lnTo>
                                  <a:pt x="1077" y="289"/>
                                </a:lnTo>
                                <a:lnTo>
                                  <a:pt x="1108" y="349"/>
                                </a:lnTo>
                                <a:lnTo>
                                  <a:pt x="1155" y="396"/>
                                </a:lnTo>
                                <a:lnTo>
                                  <a:pt x="1215" y="426"/>
                                </a:lnTo>
                                <a:lnTo>
                                  <a:pt x="1284" y="437"/>
                                </a:lnTo>
                                <a:lnTo>
                                  <a:pt x="1344" y="431"/>
                                </a:lnTo>
                                <a:lnTo>
                                  <a:pt x="1392" y="418"/>
                                </a:lnTo>
                                <a:lnTo>
                                  <a:pt x="1423" y="404"/>
                                </a:lnTo>
                                <a:lnTo>
                                  <a:pt x="1434" y="398"/>
                                </a:lnTo>
                                <a:lnTo>
                                  <a:pt x="1437" y="395"/>
                                </a:lnTo>
                                <a:lnTo>
                                  <a:pt x="1440" y="392"/>
                                </a:lnTo>
                                <a:lnTo>
                                  <a:pt x="1440" y="353"/>
                                </a:lnTo>
                                <a:lnTo>
                                  <a:pt x="1440" y="217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Freeform 7"/>
                        <wps:cNvSpPr>
                          <a:spLocks/>
                        </wps:cNvSpPr>
                        <wps:spPr bwMode="auto">
                          <a:xfrm>
                            <a:off x="9334" y="-147"/>
                            <a:ext cx="1772" cy="438"/>
                          </a:xfrm>
                          <a:custGeom>
                            <a:avLst/>
                            <a:gdLst>
                              <a:gd name="T0" fmla="*/ 1771 w 1772"/>
                              <a:gd name="T1" fmla="*/ 13 h 438"/>
                              <a:gd name="T2" fmla="*/ 1765 w 1772"/>
                              <a:gd name="T3" fmla="*/ 6 h 438"/>
                              <a:gd name="T4" fmla="*/ 1504 w 1772"/>
                              <a:gd name="T5" fmla="*/ 6 h 438"/>
                              <a:gd name="T6" fmla="*/ 1498 w 1772"/>
                              <a:gd name="T7" fmla="*/ 13 h 438"/>
                              <a:gd name="T8" fmla="*/ 1498 w 1772"/>
                              <a:gd name="T9" fmla="*/ 425 h 438"/>
                              <a:gd name="T10" fmla="*/ 1504 w 1772"/>
                              <a:gd name="T11" fmla="*/ 432 h 438"/>
                              <a:gd name="T12" fmla="*/ 1765 w 1772"/>
                              <a:gd name="T13" fmla="*/ 432 h 438"/>
                              <a:gd name="T14" fmla="*/ 1771 w 1772"/>
                              <a:gd name="T15" fmla="*/ 425 h 438"/>
                              <a:gd name="T16" fmla="*/ 1771 w 1772"/>
                              <a:gd name="T17" fmla="*/ 360 h 438"/>
                              <a:gd name="T18" fmla="*/ 1765 w 1772"/>
                              <a:gd name="T19" fmla="*/ 353 h 438"/>
                              <a:gd name="T20" fmla="*/ 1583 w 1772"/>
                              <a:gd name="T21" fmla="*/ 353 h 438"/>
                              <a:gd name="T22" fmla="*/ 1583 w 1772"/>
                              <a:gd name="T23" fmla="*/ 255 h 438"/>
                              <a:gd name="T24" fmla="*/ 1735 w 1772"/>
                              <a:gd name="T25" fmla="*/ 255 h 438"/>
                              <a:gd name="T26" fmla="*/ 1742 w 1772"/>
                              <a:gd name="T27" fmla="*/ 249 h 438"/>
                              <a:gd name="T28" fmla="*/ 1742 w 1772"/>
                              <a:gd name="T29" fmla="*/ 183 h 438"/>
                              <a:gd name="T30" fmla="*/ 1735 w 1772"/>
                              <a:gd name="T31" fmla="*/ 176 h 438"/>
                              <a:gd name="T32" fmla="*/ 1583 w 1772"/>
                              <a:gd name="T33" fmla="*/ 176 h 438"/>
                              <a:gd name="T34" fmla="*/ 1583 w 1772"/>
                              <a:gd name="T35" fmla="*/ 84 h 438"/>
                              <a:gd name="T36" fmla="*/ 1765 w 1772"/>
                              <a:gd name="T37" fmla="*/ 84 h 438"/>
                              <a:gd name="T38" fmla="*/ 1771 w 1772"/>
                              <a:gd name="T39" fmla="*/ 77 h 438"/>
                              <a:gd name="T40" fmla="*/ 1771 w 1772"/>
                              <a:gd name="T41" fmla="*/ 13 h 4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1772" h="438">
                                <a:moveTo>
                                  <a:pt x="1771" y="13"/>
                                </a:moveTo>
                                <a:lnTo>
                                  <a:pt x="1765" y="6"/>
                                </a:lnTo>
                                <a:lnTo>
                                  <a:pt x="1504" y="6"/>
                                </a:lnTo>
                                <a:lnTo>
                                  <a:pt x="1498" y="13"/>
                                </a:lnTo>
                                <a:lnTo>
                                  <a:pt x="1498" y="425"/>
                                </a:lnTo>
                                <a:lnTo>
                                  <a:pt x="1504" y="432"/>
                                </a:lnTo>
                                <a:lnTo>
                                  <a:pt x="1765" y="432"/>
                                </a:lnTo>
                                <a:lnTo>
                                  <a:pt x="1771" y="425"/>
                                </a:lnTo>
                                <a:lnTo>
                                  <a:pt x="1771" y="360"/>
                                </a:lnTo>
                                <a:lnTo>
                                  <a:pt x="1765" y="353"/>
                                </a:lnTo>
                                <a:lnTo>
                                  <a:pt x="1583" y="353"/>
                                </a:lnTo>
                                <a:lnTo>
                                  <a:pt x="1583" y="255"/>
                                </a:lnTo>
                                <a:lnTo>
                                  <a:pt x="1735" y="255"/>
                                </a:lnTo>
                                <a:lnTo>
                                  <a:pt x="1742" y="249"/>
                                </a:lnTo>
                                <a:lnTo>
                                  <a:pt x="1742" y="183"/>
                                </a:lnTo>
                                <a:lnTo>
                                  <a:pt x="1735" y="176"/>
                                </a:lnTo>
                                <a:lnTo>
                                  <a:pt x="1583" y="176"/>
                                </a:lnTo>
                                <a:lnTo>
                                  <a:pt x="1583" y="84"/>
                                </a:lnTo>
                                <a:lnTo>
                                  <a:pt x="1765" y="84"/>
                                </a:lnTo>
                                <a:lnTo>
                                  <a:pt x="1771" y="77"/>
                                </a:lnTo>
                                <a:lnTo>
                                  <a:pt x="1771" y="13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CB37A0" id="Gruppieren 6" o:spid="_x0000_s1026" style="position:absolute;margin-left:454pt;margin-top:.9pt;width:88.6pt;height:21.9pt;z-index:251659264;mso-position-horizontal-relative:page" coordorigin="9334,-147" coordsize="1772,4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" o:allowincell="f">
                <v:shape id="Freeform 3" o:spid="_x0000_s1027" style="position:absolute;left:9334;top:-147;width:1772;height:438;visibility:visible;mso-wrap-style:square;v-text-anchor:top" coordsize="1772,4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" path="m374,364r-7,-6l362,353,330,319r-5,-4l317,314r-6,5l291,333r-21,10l247,350r-26,3l169,342,128,312,101,270,91,218r10,-53l128,122,169,92,221,81r24,3l269,90r22,11l311,116r2,2l316,120r3,1l325,120r2,-2l333,107,346,81,357,58r3,-6l356,47r-5,-3l322,25,291,11,257,2,219,,149,11,89,42,42,89,11,150,,219r11,70l42,349r47,47l149,427r70,11l259,434r39,-11l334,405r33,-26l372,374r2,-10e" fillcolor="#231f20" stroked="f">
                  <v:path arrowok="t" o:connecttype="custom" o:connectlocs="374,364;367,358;362,353;330,319;325,315;317,314;311,319;291,333;270,343;247,350;221,353;169,342;128,312;101,270;91,218;101,165;128,122;169,92;221,81;245,84;269,90;291,101;311,116;313,118;316,120;319,121;325,120;327,118;333,107;346,81;357,58;360,52;356,47;351,44;322,25;291,11;257,2;219,0;149,11;89,42;42,89;11,150;0,219;11,289;42,349;89,396;149,427;219,438;259,434;298,423;334,405;367,379;372,374;374,364" o:connectangles="0,0,0,0,0,0,0,0,0,0,0,0,0,0,0,0,0,0,0,0,0,0,0,0,0,0,0,0,0,0,0,0,0,0,0,0,0,0,0,0,0,0,0,0,0,0,0,0,0,0,0,0,0,0"/>
                </v:shape>
                <v:shape id="Freeform 4" o:spid="_x0000_s1028" style="position:absolute;left:9334;top:-147;width:1772;height:438;visibility:visible;mso-wrap-style:square;v-text-anchor:top" coordsize="1772,4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" path="m654,360r-11,-7l502,353r,-341l495,6r-72,l417,12r,413l423,432r195,l621,430r5,-11l651,369r3,-9e" fillcolor="#231f20" stroked="f">
                  <v:path arrowok="t" o:connecttype="custom" o:connectlocs="654,360;643,353;502,353;502,12;495,6;423,6;417,12;417,425;423,432;618,432;621,430;626,419;651,369;654,360" o:connectangles="0,0,0,0,0,0,0,0,0,0,0,0,0,0"/>
                </v:shape>
                <v:shape id="Freeform 5" o:spid="_x0000_s1029" style="position:absolute;left:9334;top:-147;width:1772;height:438;visibility:visible;mso-wrap-style:square;v-text-anchor:top" coordsize="1772,4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" path="m1084,422r-4,-11l1056,359r-35,-77l965,160,933,91r,191l823,282,878,160r55,122l933,91,896,8,893,4,890,,869,r-4,4l863,8,672,422r7,10l754,432r6,-7l763,418r26,-59l967,359r27,59l999,427r5,5l1078,432r6,-10e" fillcolor="#231f20" stroked="f">
                  <v:path arrowok="t" o:connecttype="custom" o:connectlocs="1084,422;1080,411;1056,359;1021,282;965,160;933,91;933,282;823,282;878,160;933,282;933,91;896,8;893,4;890,0;869,0;865,4;863,8;672,422;679,432;754,432;760,425;763,418;789,359;967,359;994,418;999,427;1004,432;1078,432;1084,422" o:connectangles="0,0,0,0,0,0,0,0,0,0,0,0,0,0,0,0,0,0,0,0,0,0,0,0,0,0,0,0,0"/>
                </v:shape>
                <v:shape id="Freeform 6" o:spid="_x0000_s1030" style="position:absolute;left:9334;top:-147;width:1772;height:438;visibility:visible;mso-wrap-style:square;v-text-anchor:top" coordsize="1772,4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" path="m1440,217r-6,-7l1361,210r-6,6l1355,224r1,46l1356,339r-12,4l1329,347r-19,4l1288,353r-51,-11l1195,313r-28,-43l1157,219r10,-52l1195,123r41,-29l1287,83r24,2l1334,92r22,10l1376,117r3,3l1382,121r4,l1391,121r3,-2l1400,108r12,-25l1424,58r1,-3l1424,51r-3,-4l1418,45,1387,26,1354,11,1320,3,1284,r-69,11l1155,42r-47,47l1077,150r-11,69l1077,289r31,60l1155,396r60,30l1284,437r60,-6l1392,418r31,-14l1434,398r3,-3l1440,392r,-39l1440,217e" fillcolor="#231f20" stroked="f">
                  <v:path arrowok="t" o:connecttype="custom" o:connectlocs="1440,217;1434,210;1361,210;1355,216;1355,224;1356,270;1356,339;1344,343;1329,347;1310,351;1288,353;1237,342;1195,313;1167,270;1157,219;1167,167;1195,123;1236,94;1287,83;1311,85;1334,92;1356,102;1376,117;1379,120;1382,121;1386,121;1391,121;1394,119;1400,108;1412,83;1424,58;1425,55;1424,51;1421,47;1418,45;1387,26;1354,11;1320,3;1284,0;1215,11;1155,42;1108,89;1077,150;1066,219;1077,289;1108,349;1155,396;1215,426;1284,437;1344,431;1392,418;1423,404;1434,398;1437,395;1440,392;1440,353;1440,217" o:connectangles="0,0,0,0,0,0,0,0,0,0,0,0,0,0,0,0,0,0,0,0,0,0,0,0,0,0,0,0,0,0,0,0,0,0,0,0,0,0,0,0,0,0,0,0,0,0,0,0,0,0,0,0,0,0,0,0,0"/>
                </v:shape>
                <v:shape id="Freeform 7" o:spid="_x0000_s1031" style="position:absolute;left:9334;top:-147;width:1772;height:438;visibility:visible;mso-wrap-style:square;v-text-anchor:top" coordsize="1772,4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" path="m1771,13r-6,-7l1504,6r-6,7l1498,425r6,7l1765,432r6,-7l1771,360r-6,-7l1583,353r,-98l1735,255r7,-6l1742,183r-7,-7l1583,176r,-92l1765,84r6,-7l1771,13e" fillcolor="#231f20" stroked="f">
                  <v:path arrowok="t" o:connecttype="custom" o:connectlocs="1771,13;1765,6;1504,6;1498,13;1498,425;1504,432;1765,432;1771,425;1771,360;1765,353;1583,353;1583,255;1735,255;1742,249;1742,183;1735,176;1583,176;1583,84;1765,84;1771,77;1771,13" o:connectangles="0,0,0,0,0,0,0,0,0,0,0,0,0,0,0,0,0,0,0,0,0"/>
                </v:shape>
                <w10:wrap anchorx="page"/>
              </v:group>
            </w:pict>
          </mc:Fallback>
        </mc:AlternateContent>
      </w:r>
    </w:p>
    <w:p w14:paraId="0E13602E" w14:textId="62EE1951" w:rsidR="004A61D0" w:rsidRPr="003604DB" w:rsidRDefault="009A5957" w:rsidP="001070F0">
      <w:pPr>
        <w:pStyle w:val="Textkrper"/>
        <w:kinsoku w:val="0"/>
        <w:overflowPunct w:val="0"/>
        <w:spacing w:before="93" w:line="324" w:lineRule="auto"/>
        <w:rPr>
          <w:color w:val="231F20"/>
          <w:sz w:val="22"/>
          <w:szCs w:val="22"/>
        </w:rPr>
      </w:pPr>
      <w:r>
        <w:rPr>
          <w:color w:val="231F20"/>
          <w:sz w:val="22"/>
          <w:szCs w:val="22"/>
        </w:rPr>
        <w:t>Presseinfo</w:t>
      </w:r>
      <w:r w:rsidR="00816677">
        <w:rPr>
          <w:color w:val="231F20"/>
          <w:sz w:val="22"/>
          <w:szCs w:val="22"/>
        </w:rPr>
        <w:t xml:space="preserve"> </w:t>
      </w:r>
      <w:r w:rsidR="003604DB">
        <w:rPr>
          <w:color w:val="231F20"/>
          <w:sz w:val="22"/>
          <w:szCs w:val="22"/>
        </w:rPr>
        <w:br/>
      </w:r>
    </w:p>
    <w:p w14:paraId="023532AF" w14:textId="63C3A19E" w:rsidR="00866B84" w:rsidRDefault="00AD6284" w:rsidP="00866B84">
      <w:pPr>
        <w:widowControl/>
        <w:textAlignment w:val="center"/>
        <w:rPr>
          <w:rFonts w:ascii="Brandon Text Bold" w:hAnsi="Brandon Text Bold" w:cs="Brandon Text Bold"/>
          <w:b/>
          <w:bCs/>
          <w:color w:val="000000"/>
          <w:sz w:val="56"/>
          <w:szCs w:val="56"/>
        </w:rPr>
      </w:pPr>
      <w:r>
        <w:rPr>
          <w:rFonts w:ascii="Brandon Text Bold" w:hAnsi="Brandon Text Bold" w:cs="Brandon Text Bold"/>
          <w:b/>
          <w:bCs/>
          <w:color w:val="000000"/>
          <w:sz w:val="56"/>
          <w:szCs w:val="56"/>
        </w:rPr>
        <w:t xml:space="preserve">Weltneuheit: </w:t>
      </w:r>
      <w:r w:rsidR="001747AB">
        <w:rPr>
          <w:rFonts w:ascii="Brandon Text Bold" w:hAnsi="Brandon Text Bold" w:cs="Brandon Text Bold"/>
          <w:b/>
          <w:bCs/>
          <w:color w:val="000000"/>
          <w:sz w:val="56"/>
          <w:szCs w:val="56"/>
        </w:rPr>
        <w:br/>
      </w:r>
      <w:r>
        <w:rPr>
          <w:rFonts w:ascii="Brandon Text Bold" w:hAnsi="Brandon Text Bold" w:cs="Brandon Text Bold"/>
          <w:b/>
          <w:bCs/>
          <w:color w:val="000000"/>
          <w:sz w:val="56"/>
          <w:szCs w:val="56"/>
        </w:rPr>
        <w:t>Modul</w:t>
      </w:r>
      <w:r w:rsidR="00836A41">
        <w:rPr>
          <w:rFonts w:ascii="Brandon Text Bold" w:hAnsi="Brandon Text Bold" w:cs="Brandon Text Bold"/>
          <w:b/>
          <w:bCs/>
          <w:color w:val="000000"/>
          <w:sz w:val="56"/>
          <w:szCs w:val="56"/>
        </w:rPr>
        <w:t>-D</w:t>
      </w:r>
      <w:r w:rsidR="00B81515" w:rsidRPr="00866B84">
        <w:rPr>
          <w:rFonts w:ascii="Brandon Text Bold" w:hAnsi="Brandon Text Bold" w:cs="Brandon Text Bold"/>
          <w:b/>
          <w:bCs/>
          <w:color w:val="000000"/>
          <w:sz w:val="56"/>
          <w:szCs w:val="56"/>
        </w:rPr>
        <w:t>urchlauferhitzer</w:t>
      </w:r>
      <w:r w:rsidR="00612B1E">
        <w:rPr>
          <w:rFonts w:ascii="Brandon Text Bold" w:hAnsi="Brandon Text Bold" w:cs="Brandon Text Bold"/>
          <w:b/>
          <w:bCs/>
          <w:color w:val="000000"/>
          <w:sz w:val="56"/>
          <w:szCs w:val="56"/>
        </w:rPr>
        <w:t xml:space="preserve"> </w:t>
      </w:r>
    </w:p>
    <w:p w14:paraId="08A5FC89" w14:textId="70462AB9" w:rsidR="00870A52" w:rsidRPr="001747AB" w:rsidRDefault="004A61D0" w:rsidP="00870A52">
      <w:pPr>
        <w:rPr>
          <w:rFonts w:asciiTheme="minorHAnsi" w:hAnsiTheme="minorHAnsi" w:cstheme="minorHAnsi"/>
          <w:b/>
          <w:bCs/>
          <w:color w:val="000000" w:themeColor="text1"/>
        </w:rPr>
      </w:pPr>
      <w:r>
        <w:rPr>
          <w:rFonts w:asciiTheme="minorHAnsi" w:hAnsiTheme="minorHAnsi" w:cstheme="minorHAnsi"/>
          <w:b/>
          <w:bCs/>
          <w:sz w:val="24"/>
          <w:szCs w:val="24"/>
        </w:rPr>
        <w:br/>
      </w:r>
      <w:r w:rsidR="00AD6284" w:rsidRPr="001747AB">
        <w:rPr>
          <w:rFonts w:ascii="Calibri" w:hAnsi="Calibri" w:cs="Calibri"/>
          <w:b/>
          <w:bCs/>
          <w:color w:val="101010"/>
        </w:rPr>
        <w:t>Der ISX von CLAGE ist der erste E-Durchlauferhitzer</w:t>
      </w:r>
      <w:r w:rsidR="00870A52" w:rsidRPr="001747AB">
        <w:rPr>
          <w:rFonts w:ascii="Calibri" w:hAnsi="Calibri" w:cs="Calibri"/>
          <w:b/>
          <w:bCs/>
          <w:color w:val="101010"/>
        </w:rPr>
        <w:t>,</w:t>
      </w:r>
      <w:r w:rsidR="00AD6284" w:rsidRPr="001747AB">
        <w:rPr>
          <w:rFonts w:ascii="Calibri" w:hAnsi="Calibri" w:cs="Calibri"/>
          <w:b/>
          <w:bCs/>
          <w:color w:val="101010"/>
        </w:rPr>
        <w:t xml:space="preserve"> der als Modul </w:t>
      </w:r>
      <w:r w:rsidR="001747AB">
        <w:rPr>
          <w:rFonts w:ascii="Calibri" w:hAnsi="Calibri" w:cs="Calibri"/>
          <w:b/>
          <w:bCs/>
          <w:color w:val="101010"/>
        </w:rPr>
        <w:t>in die</w:t>
      </w:r>
      <w:r w:rsidR="00AD6284" w:rsidRPr="001747AB">
        <w:rPr>
          <w:rFonts w:ascii="Calibri" w:hAnsi="Calibri" w:cs="Calibri"/>
          <w:b/>
          <w:bCs/>
          <w:color w:val="101010"/>
        </w:rPr>
        <w:t xml:space="preserve"> Gebäudeinfrastruktur </w:t>
      </w:r>
      <w:r w:rsidR="001747AB">
        <w:rPr>
          <w:rFonts w:ascii="Calibri" w:hAnsi="Calibri" w:cs="Calibri"/>
          <w:b/>
          <w:bCs/>
          <w:color w:val="101010"/>
        </w:rPr>
        <w:t>integriert werden kann.</w:t>
      </w:r>
      <w:r w:rsidR="00AD6284" w:rsidRPr="001747AB">
        <w:rPr>
          <w:rFonts w:ascii="Calibri" w:hAnsi="Calibri" w:cs="Calibri"/>
          <w:b/>
          <w:bCs/>
          <w:color w:val="101010"/>
        </w:rPr>
        <w:t xml:space="preserve"> </w:t>
      </w:r>
      <w:r w:rsidR="001747AB">
        <w:rPr>
          <w:rFonts w:ascii="Calibri" w:hAnsi="Calibri" w:cs="Calibri"/>
          <w:b/>
          <w:bCs/>
          <w:color w:val="101010"/>
        </w:rPr>
        <w:t>Die Modbus-Schnittstelle sowie Bluetooth</w:t>
      </w:r>
      <w:r w:rsidR="007B738B">
        <w:rPr>
          <w:rFonts w:ascii="Calibri" w:hAnsi="Calibri" w:cs="Calibri"/>
          <w:b/>
          <w:bCs/>
          <w:color w:val="101010"/>
        </w:rPr>
        <w:t>-</w:t>
      </w:r>
      <w:r w:rsidR="001747AB">
        <w:rPr>
          <w:rFonts w:ascii="Calibri" w:hAnsi="Calibri" w:cs="Calibri"/>
          <w:b/>
          <w:bCs/>
          <w:color w:val="101010"/>
        </w:rPr>
        <w:t xml:space="preserve"> und WLAN-Funktionen sorgen für vielfältige Steuerungsmöglichkeiten. </w:t>
      </w:r>
      <w:r w:rsidR="00AD6284" w:rsidRPr="001747AB">
        <w:rPr>
          <w:rFonts w:asciiTheme="minorHAnsi" w:hAnsiTheme="minorHAnsi" w:cstheme="minorHAnsi"/>
          <w:b/>
          <w:bCs/>
        </w:rPr>
        <w:t xml:space="preserve">Das Gerät wird </w:t>
      </w:r>
      <w:proofErr w:type="gramStart"/>
      <w:r w:rsidR="001747AB">
        <w:rPr>
          <w:rFonts w:asciiTheme="minorHAnsi" w:hAnsiTheme="minorHAnsi" w:cstheme="minorHAnsi"/>
          <w:b/>
          <w:bCs/>
        </w:rPr>
        <w:t>hinter</w:t>
      </w:r>
      <w:r w:rsidR="001E5BCF" w:rsidRPr="001747AB">
        <w:rPr>
          <w:rFonts w:asciiTheme="minorHAnsi" w:hAnsiTheme="minorHAnsi" w:cstheme="minorHAnsi"/>
          <w:b/>
          <w:bCs/>
        </w:rPr>
        <w:t xml:space="preserve"> einer Vorwand</w:t>
      </w:r>
      <w:proofErr w:type="gramEnd"/>
      <w:r w:rsidR="00870A52" w:rsidRPr="001747AB">
        <w:rPr>
          <w:rFonts w:asciiTheme="minorHAnsi" w:hAnsiTheme="minorHAnsi" w:cstheme="minorHAnsi"/>
          <w:b/>
          <w:bCs/>
        </w:rPr>
        <w:t xml:space="preserve"> installiert</w:t>
      </w:r>
      <w:r w:rsidR="001747AB" w:rsidRPr="001747AB">
        <w:rPr>
          <w:rFonts w:asciiTheme="minorHAnsi" w:hAnsiTheme="minorHAnsi" w:cstheme="minorHAnsi"/>
          <w:b/>
          <w:bCs/>
        </w:rPr>
        <w:t xml:space="preserve"> und </w:t>
      </w:r>
      <w:r w:rsidR="003C0A5C">
        <w:rPr>
          <w:rFonts w:asciiTheme="minorHAnsi" w:hAnsiTheme="minorHAnsi" w:cstheme="minorHAnsi"/>
          <w:b/>
          <w:bCs/>
          <w:color w:val="000000" w:themeColor="text1"/>
        </w:rPr>
        <w:t>bietet</w:t>
      </w:r>
      <w:r w:rsidR="00870A52" w:rsidRPr="001747AB">
        <w:rPr>
          <w:rFonts w:asciiTheme="minorHAnsi" w:hAnsiTheme="minorHAnsi" w:cstheme="minorHAnsi"/>
          <w:b/>
          <w:bCs/>
          <w:color w:val="000000" w:themeColor="text1"/>
        </w:rPr>
        <w:t xml:space="preserve"> </w:t>
      </w:r>
      <w:r w:rsidR="001747AB">
        <w:rPr>
          <w:rFonts w:asciiTheme="minorHAnsi" w:hAnsiTheme="minorHAnsi" w:cstheme="minorHAnsi"/>
          <w:b/>
          <w:bCs/>
          <w:color w:val="000000" w:themeColor="text1"/>
        </w:rPr>
        <w:t xml:space="preserve">unsichtbar </w:t>
      </w:r>
      <w:r w:rsidR="00870A52" w:rsidRPr="001747AB">
        <w:rPr>
          <w:rFonts w:asciiTheme="minorHAnsi" w:hAnsiTheme="minorHAnsi" w:cstheme="minorHAnsi"/>
          <w:b/>
          <w:bCs/>
          <w:color w:val="000000" w:themeColor="text1"/>
        </w:rPr>
        <w:t>hohen Warmwasserkomfort bei geringem Energieverbrauch</w:t>
      </w:r>
      <w:r w:rsidR="00836A41">
        <w:rPr>
          <w:rFonts w:asciiTheme="minorHAnsi" w:hAnsiTheme="minorHAnsi" w:cstheme="minorHAnsi"/>
          <w:b/>
          <w:bCs/>
          <w:color w:val="000000" w:themeColor="text1"/>
        </w:rPr>
        <w:t>.</w:t>
      </w:r>
      <w:r w:rsidR="00870A52" w:rsidRPr="001747AB">
        <w:rPr>
          <w:rFonts w:asciiTheme="minorHAnsi" w:hAnsiTheme="minorHAnsi" w:cstheme="minorHAnsi"/>
          <w:b/>
          <w:bCs/>
          <w:color w:val="000000" w:themeColor="text1"/>
        </w:rPr>
        <w:t xml:space="preserve"> </w:t>
      </w:r>
      <w:r w:rsidR="00836A41">
        <w:rPr>
          <w:rFonts w:asciiTheme="minorHAnsi" w:hAnsiTheme="minorHAnsi" w:cstheme="minorHAnsi"/>
          <w:b/>
          <w:bCs/>
          <w:color w:val="000000" w:themeColor="text1"/>
        </w:rPr>
        <w:t>Damit setzt der ISX</w:t>
      </w:r>
      <w:r w:rsidR="00870A52" w:rsidRPr="001747AB">
        <w:rPr>
          <w:rFonts w:asciiTheme="minorHAnsi" w:hAnsiTheme="minorHAnsi" w:cstheme="minorHAnsi"/>
          <w:b/>
          <w:bCs/>
          <w:color w:val="000000" w:themeColor="text1"/>
        </w:rPr>
        <w:t xml:space="preserve"> neue Maßstäbe für die Zukunft der Warmwasserversorgung im strombasierten Haus. </w:t>
      </w:r>
    </w:p>
    <w:p w14:paraId="70B66458" w14:textId="7D832497" w:rsidR="0007531E" w:rsidRDefault="0007531E" w:rsidP="000F0B01">
      <w:pPr>
        <w:rPr>
          <w:rFonts w:cstheme="minorHAnsi"/>
          <w:color w:val="303030"/>
          <w:shd w:val="clear" w:color="auto" w:fill="FFFFFF"/>
        </w:rPr>
      </w:pPr>
    </w:p>
    <w:p w14:paraId="32FCE1E5" w14:textId="1C10D3D8" w:rsidR="00B047B2" w:rsidRPr="00B9634D" w:rsidRDefault="00520621" w:rsidP="00B047B2">
      <w:pPr>
        <w:rPr>
          <w:rFonts w:ascii="Calibri" w:hAnsi="Calibri" w:cs="Calibri"/>
          <w:color w:val="FF0000"/>
        </w:rPr>
      </w:pPr>
      <w:r w:rsidRPr="00520621">
        <w:rPr>
          <w:rFonts w:asciiTheme="minorHAnsi" w:hAnsiTheme="minorHAnsi" w:cstheme="minorHAnsi"/>
          <w:color w:val="000000" w:themeColor="text1"/>
        </w:rPr>
        <w:t xml:space="preserve">Der </w:t>
      </w:r>
      <w:r w:rsidR="00836A41">
        <w:rPr>
          <w:rFonts w:asciiTheme="minorHAnsi" w:hAnsiTheme="minorHAnsi" w:cstheme="minorHAnsi"/>
          <w:color w:val="000000" w:themeColor="text1"/>
        </w:rPr>
        <w:t xml:space="preserve">neue </w:t>
      </w:r>
      <w:r w:rsidRPr="00520621">
        <w:rPr>
          <w:rFonts w:asciiTheme="minorHAnsi" w:hAnsiTheme="minorHAnsi" w:cstheme="minorHAnsi"/>
          <w:color w:val="000000" w:themeColor="text1"/>
        </w:rPr>
        <w:t>Modul-Durchlauferhitzer</w:t>
      </w:r>
      <w:r w:rsidR="007876C2" w:rsidRPr="00520621">
        <w:rPr>
          <w:rFonts w:asciiTheme="minorHAnsi" w:hAnsiTheme="minorHAnsi" w:cstheme="minorHAnsi"/>
          <w:color w:val="000000" w:themeColor="text1"/>
        </w:rPr>
        <w:t xml:space="preserve"> </w:t>
      </w:r>
      <w:r w:rsidR="00836A41">
        <w:rPr>
          <w:rFonts w:asciiTheme="minorHAnsi" w:hAnsiTheme="minorHAnsi" w:cstheme="minorHAnsi"/>
          <w:color w:val="000000" w:themeColor="text1"/>
        </w:rPr>
        <w:t>wurde</w:t>
      </w:r>
      <w:r w:rsidR="00F9241B" w:rsidRPr="00520621">
        <w:rPr>
          <w:rFonts w:asciiTheme="minorHAnsi" w:hAnsiTheme="minorHAnsi" w:cstheme="minorHAnsi"/>
          <w:color w:val="000000" w:themeColor="text1"/>
        </w:rPr>
        <w:t xml:space="preserve"> für </w:t>
      </w:r>
      <w:r w:rsidR="00043011" w:rsidRPr="00520621">
        <w:rPr>
          <w:rFonts w:asciiTheme="minorHAnsi" w:hAnsiTheme="minorHAnsi" w:cstheme="minorHAnsi"/>
          <w:color w:val="000000" w:themeColor="text1"/>
        </w:rPr>
        <w:t>den versteckten Einbau</w:t>
      </w:r>
      <w:r w:rsidR="00836A41">
        <w:rPr>
          <w:rFonts w:asciiTheme="minorHAnsi" w:hAnsiTheme="minorHAnsi" w:cstheme="minorHAnsi"/>
          <w:color w:val="000000" w:themeColor="text1"/>
        </w:rPr>
        <w:t xml:space="preserve"> konzipiert</w:t>
      </w:r>
      <w:r w:rsidR="003C0A5C">
        <w:rPr>
          <w:rFonts w:asciiTheme="minorHAnsi" w:hAnsiTheme="minorHAnsi" w:cstheme="minorHAnsi"/>
          <w:color w:val="000000" w:themeColor="text1"/>
        </w:rPr>
        <w:t>. Er</w:t>
      </w:r>
      <w:r w:rsidR="004917E3">
        <w:rPr>
          <w:rFonts w:ascii="Calibri" w:hAnsi="Calibri" w:cs="Calibri"/>
          <w:color w:val="000000" w:themeColor="text1"/>
        </w:rPr>
        <w:t xml:space="preserve"> kann überall problemlos installiert werden</w:t>
      </w:r>
      <w:r w:rsidR="003C0A5C">
        <w:rPr>
          <w:rFonts w:asciiTheme="minorHAnsi" w:hAnsiTheme="minorHAnsi" w:cstheme="minorHAnsi"/>
          <w:color w:val="000000" w:themeColor="text1"/>
        </w:rPr>
        <w:t>. E</w:t>
      </w:r>
      <w:r w:rsidR="00B047B2">
        <w:rPr>
          <w:rFonts w:asciiTheme="minorHAnsi" w:hAnsiTheme="minorHAnsi" w:cstheme="minorHAnsi"/>
          <w:color w:val="000000" w:themeColor="text1"/>
        </w:rPr>
        <w:t>gal ob</w:t>
      </w:r>
      <w:r w:rsidR="007C4A49" w:rsidRPr="00520621">
        <w:rPr>
          <w:rFonts w:asciiTheme="minorHAnsi" w:hAnsiTheme="minorHAnsi" w:cstheme="minorHAnsi"/>
          <w:color w:val="000000" w:themeColor="text1"/>
        </w:rPr>
        <w:t xml:space="preserve"> </w:t>
      </w:r>
      <w:r w:rsidR="004917E3">
        <w:rPr>
          <w:rFonts w:asciiTheme="minorHAnsi" w:hAnsiTheme="minorHAnsi" w:cstheme="minorHAnsi"/>
          <w:color w:val="000000" w:themeColor="text1"/>
        </w:rPr>
        <w:t>Aufputz- oder Unterputz</w:t>
      </w:r>
      <w:r w:rsidR="007C4A49" w:rsidRPr="00520621">
        <w:rPr>
          <w:rFonts w:asciiTheme="minorHAnsi" w:hAnsiTheme="minorHAnsi" w:cstheme="minorHAnsi"/>
          <w:color w:val="000000" w:themeColor="text1"/>
        </w:rPr>
        <w:t>installation</w:t>
      </w:r>
      <w:r w:rsidR="004917E3">
        <w:rPr>
          <w:rFonts w:asciiTheme="minorHAnsi" w:hAnsiTheme="minorHAnsi" w:cstheme="minorHAnsi"/>
          <w:color w:val="000000" w:themeColor="text1"/>
        </w:rPr>
        <w:t>,</w:t>
      </w:r>
      <w:r w:rsidR="007C4A49" w:rsidRPr="00520621">
        <w:rPr>
          <w:rFonts w:asciiTheme="minorHAnsi" w:hAnsiTheme="minorHAnsi" w:cstheme="minorHAnsi"/>
          <w:color w:val="000000" w:themeColor="text1"/>
        </w:rPr>
        <w:t xml:space="preserve"> </w:t>
      </w:r>
      <w:r w:rsidR="000E07C2" w:rsidRPr="00520621">
        <w:rPr>
          <w:rFonts w:asciiTheme="minorHAnsi" w:hAnsiTheme="minorHAnsi" w:cstheme="minorHAnsi"/>
          <w:color w:val="000000" w:themeColor="text1"/>
        </w:rPr>
        <w:t xml:space="preserve">Montage </w:t>
      </w:r>
      <w:r w:rsidR="003604DB" w:rsidRPr="00520621">
        <w:rPr>
          <w:rFonts w:ascii="Calibri" w:hAnsi="Calibri" w:cs="Calibri"/>
          <w:color w:val="000000" w:themeColor="text1"/>
        </w:rPr>
        <w:t>in einer Trockenbau</w:t>
      </w:r>
      <w:r w:rsidR="00B9634D" w:rsidRPr="00520621">
        <w:rPr>
          <w:rFonts w:ascii="Calibri" w:hAnsi="Calibri" w:cs="Calibri"/>
          <w:color w:val="000000" w:themeColor="text1"/>
        </w:rPr>
        <w:t xml:space="preserve">- oder </w:t>
      </w:r>
      <w:r w:rsidR="003604DB" w:rsidRPr="00520621">
        <w:rPr>
          <w:rFonts w:ascii="Calibri" w:hAnsi="Calibri" w:cs="Calibri"/>
          <w:color w:val="000000" w:themeColor="text1"/>
        </w:rPr>
        <w:t>Holzständerwand</w:t>
      </w:r>
      <w:r w:rsidR="00B9634D" w:rsidRPr="00520621">
        <w:rPr>
          <w:rFonts w:ascii="Calibri" w:hAnsi="Calibri" w:cs="Calibri"/>
          <w:color w:val="000000" w:themeColor="text1"/>
        </w:rPr>
        <w:t>,</w:t>
      </w:r>
      <w:r w:rsidR="003604DB" w:rsidRPr="00520621">
        <w:rPr>
          <w:rFonts w:ascii="Calibri" w:hAnsi="Calibri" w:cs="Calibri"/>
          <w:color w:val="000000" w:themeColor="text1"/>
        </w:rPr>
        <w:t xml:space="preserve"> in</w:t>
      </w:r>
      <w:r w:rsidR="007C4A49" w:rsidRPr="00520621">
        <w:rPr>
          <w:rFonts w:ascii="Calibri" w:hAnsi="Calibri" w:cs="Calibri"/>
          <w:color w:val="000000" w:themeColor="text1"/>
        </w:rPr>
        <w:t xml:space="preserve"> </w:t>
      </w:r>
      <w:r w:rsidR="003604DB" w:rsidRPr="00520621">
        <w:rPr>
          <w:rFonts w:ascii="Calibri" w:hAnsi="Calibri" w:cs="Calibri"/>
          <w:color w:val="000000" w:themeColor="text1"/>
        </w:rPr>
        <w:t>einer Steinwand</w:t>
      </w:r>
      <w:r w:rsidR="00B9634D" w:rsidRPr="00520621">
        <w:rPr>
          <w:rFonts w:ascii="Calibri" w:hAnsi="Calibri" w:cs="Calibri"/>
          <w:color w:val="000000" w:themeColor="text1"/>
        </w:rPr>
        <w:t xml:space="preserve"> </w:t>
      </w:r>
      <w:r w:rsidR="000E07C2" w:rsidRPr="00520621">
        <w:rPr>
          <w:rFonts w:ascii="Calibri" w:hAnsi="Calibri" w:cs="Calibri"/>
          <w:color w:val="000000" w:themeColor="text1"/>
        </w:rPr>
        <w:t>mit Re</w:t>
      </w:r>
      <w:r w:rsidR="007B738B">
        <w:rPr>
          <w:rFonts w:ascii="Calibri" w:hAnsi="Calibri" w:cs="Calibri"/>
          <w:color w:val="000000" w:themeColor="text1"/>
        </w:rPr>
        <w:t>vi</w:t>
      </w:r>
      <w:r w:rsidR="000E07C2" w:rsidRPr="00520621">
        <w:rPr>
          <w:rFonts w:ascii="Calibri" w:hAnsi="Calibri" w:cs="Calibri"/>
          <w:color w:val="000000" w:themeColor="text1"/>
        </w:rPr>
        <w:t xml:space="preserve">sionsklappe </w:t>
      </w:r>
      <w:r w:rsidR="00B9634D" w:rsidRPr="00520621">
        <w:rPr>
          <w:rFonts w:ascii="Calibri" w:hAnsi="Calibri" w:cs="Calibri"/>
          <w:color w:val="000000" w:themeColor="text1"/>
        </w:rPr>
        <w:t xml:space="preserve">oder auch </w:t>
      </w:r>
      <w:r w:rsidR="007C4A49" w:rsidRPr="00520621">
        <w:rPr>
          <w:rFonts w:ascii="Calibri" w:hAnsi="Calibri" w:cs="Calibri"/>
          <w:color w:val="000000" w:themeColor="text1"/>
        </w:rPr>
        <w:t>über</w:t>
      </w:r>
      <w:r w:rsidR="003604DB" w:rsidRPr="00520621">
        <w:rPr>
          <w:rFonts w:ascii="Calibri" w:hAnsi="Calibri" w:cs="Calibri"/>
          <w:color w:val="000000" w:themeColor="text1"/>
        </w:rPr>
        <w:t xml:space="preserve"> einer abgehängten Decke</w:t>
      </w:r>
      <w:r w:rsidR="003C0A5C">
        <w:rPr>
          <w:rFonts w:ascii="Calibri" w:hAnsi="Calibri" w:cs="Calibri"/>
          <w:color w:val="000000" w:themeColor="text1"/>
        </w:rPr>
        <w:t xml:space="preserve"> – alles ist möglich.</w:t>
      </w:r>
      <w:r w:rsidR="003C0A5C">
        <w:rPr>
          <w:rFonts w:asciiTheme="minorHAnsi" w:hAnsiTheme="minorHAnsi" w:cstheme="minorHAnsi"/>
          <w:color w:val="000000" w:themeColor="text1"/>
        </w:rPr>
        <w:t xml:space="preserve"> </w:t>
      </w:r>
      <w:r w:rsidR="00DF4BFB" w:rsidRPr="00520621">
        <w:rPr>
          <w:rFonts w:asciiTheme="minorHAnsi" w:hAnsiTheme="minorHAnsi" w:cstheme="minorHAnsi"/>
          <w:color w:val="000000" w:themeColor="text1"/>
        </w:rPr>
        <w:t>Mit den</w:t>
      </w:r>
      <w:r w:rsidR="001E5BCF" w:rsidRPr="00520621">
        <w:rPr>
          <w:rFonts w:asciiTheme="minorHAnsi" w:hAnsiTheme="minorHAnsi" w:cstheme="minorHAnsi"/>
          <w:color w:val="000000" w:themeColor="text1"/>
        </w:rPr>
        <w:t xml:space="preserve"> kleinen Abmessungen von </w:t>
      </w:r>
      <w:r w:rsidR="008C6350" w:rsidRPr="00520621">
        <w:rPr>
          <w:rFonts w:ascii="Calibri" w:hAnsi="Calibri" w:cs="Calibri"/>
          <w:color w:val="000000"/>
        </w:rPr>
        <w:t xml:space="preserve">41 cm x 28 cm x 10 </w:t>
      </w:r>
      <w:r w:rsidR="00DF4BFB" w:rsidRPr="00520621">
        <w:rPr>
          <w:rFonts w:asciiTheme="minorHAnsi" w:hAnsiTheme="minorHAnsi" w:cstheme="minorHAnsi"/>
          <w:color w:val="000000" w:themeColor="text1"/>
        </w:rPr>
        <w:t xml:space="preserve">cm nimmt das leistungsstarke Gerät </w:t>
      </w:r>
      <w:r w:rsidR="007D298F" w:rsidRPr="00520621">
        <w:rPr>
          <w:rFonts w:asciiTheme="minorHAnsi" w:hAnsiTheme="minorHAnsi" w:cstheme="minorHAnsi"/>
          <w:color w:val="000000" w:themeColor="text1"/>
        </w:rPr>
        <w:t>nur wenig</w:t>
      </w:r>
      <w:r w:rsidR="00DF4BFB" w:rsidRPr="00520621">
        <w:rPr>
          <w:rFonts w:asciiTheme="minorHAnsi" w:hAnsiTheme="minorHAnsi" w:cstheme="minorHAnsi"/>
          <w:color w:val="000000" w:themeColor="text1"/>
        </w:rPr>
        <w:t xml:space="preserve"> Platz ein</w:t>
      </w:r>
      <w:r w:rsidR="00C94BAF">
        <w:rPr>
          <w:rFonts w:asciiTheme="minorHAnsi" w:hAnsiTheme="minorHAnsi" w:cstheme="minorHAnsi"/>
          <w:color w:val="000000" w:themeColor="text1"/>
        </w:rPr>
        <w:t xml:space="preserve"> und</w:t>
      </w:r>
      <w:r w:rsidR="00B047B2">
        <w:rPr>
          <w:rFonts w:ascii="Calibri" w:hAnsi="Calibri" w:cs="Calibri"/>
        </w:rPr>
        <w:t xml:space="preserve"> wird ohne Öffnen der Haube</w:t>
      </w:r>
      <w:r w:rsidR="00B047B2" w:rsidRPr="00DD0848">
        <w:rPr>
          <w:rFonts w:ascii="Calibri" w:hAnsi="Calibri" w:cs="Calibri"/>
        </w:rPr>
        <w:t xml:space="preserve"> direkt an die Wand </w:t>
      </w:r>
      <w:r w:rsidR="00B047B2">
        <w:rPr>
          <w:rFonts w:ascii="Calibri" w:hAnsi="Calibri" w:cs="Calibri"/>
        </w:rPr>
        <w:t xml:space="preserve">geschraubt. </w:t>
      </w:r>
      <w:r w:rsidR="00B047B2" w:rsidRPr="007D298F">
        <w:rPr>
          <w:rFonts w:asciiTheme="minorHAnsi" w:hAnsiTheme="minorHAnsi" w:cstheme="minorHAnsi"/>
          <w:color w:val="000000" w:themeColor="text1"/>
        </w:rPr>
        <w:t xml:space="preserve">Der robuste Durchlauferhitzer verfügt über </w:t>
      </w:r>
      <w:r w:rsidR="00C94BAF">
        <w:rPr>
          <w:rFonts w:asciiTheme="minorHAnsi" w:hAnsiTheme="minorHAnsi" w:cstheme="minorHAnsi"/>
          <w:color w:val="000000" w:themeColor="text1"/>
        </w:rPr>
        <w:t xml:space="preserve">leicht zugängliche </w:t>
      </w:r>
      <w:r w:rsidR="00B047B2" w:rsidRPr="007D298F">
        <w:rPr>
          <w:rFonts w:asciiTheme="minorHAnsi" w:hAnsiTheme="minorHAnsi" w:cstheme="minorHAnsi"/>
          <w:color w:val="000000" w:themeColor="text1"/>
        </w:rPr>
        <w:t xml:space="preserve">Aufputz-Wasseranschlüsse. </w:t>
      </w:r>
      <w:r w:rsidR="00B047B2" w:rsidRPr="00DD0848">
        <w:rPr>
          <w:rFonts w:ascii="Calibri" w:hAnsi="Calibri" w:cs="Calibri"/>
        </w:rPr>
        <w:t xml:space="preserve">Ein Absperrventil ist bereits intergiert. </w:t>
      </w:r>
      <w:r w:rsidR="00B047B2" w:rsidRPr="007D298F">
        <w:rPr>
          <w:rFonts w:asciiTheme="minorHAnsi" w:hAnsiTheme="minorHAnsi" w:cstheme="minorHAnsi"/>
          <w:color w:val="000000" w:themeColor="text1"/>
        </w:rPr>
        <w:t xml:space="preserve">Die </w:t>
      </w:r>
      <w:r w:rsidR="00B047B2">
        <w:rPr>
          <w:rFonts w:asciiTheme="minorHAnsi" w:hAnsiTheme="minorHAnsi" w:cstheme="minorHAnsi"/>
          <w:color w:val="000000" w:themeColor="text1"/>
        </w:rPr>
        <w:t xml:space="preserve">maximale Leistungsaufnahme kann bei der Installation </w:t>
      </w:r>
      <w:r w:rsidR="00B047B2" w:rsidRPr="007D298F">
        <w:rPr>
          <w:rFonts w:asciiTheme="minorHAnsi" w:hAnsiTheme="minorHAnsi" w:cstheme="minorHAnsi"/>
          <w:color w:val="000000" w:themeColor="text1"/>
        </w:rPr>
        <w:t xml:space="preserve">mit dem integrierten Multiple Power System </w:t>
      </w:r>
      <w:r w:rsidR="00B047B2">
        <w:rPr>
          <w:rFonts w:asciiTheme="minorHAnsi" w:hAnsiTheme="minorHAnsi" w:cstheme="minorHAnsi"/>
          <w:color w:val="000000" w:themeColor="text1"/>
        </w:rPr>
        <w:t>MPS® auf 18, 21, 24 oder 27 kW eingestellt werden</w:t>
      </w:r>
      <w:r w:rsidR="00B047B2" w:rsidRPr="00DD0848">
        <w:rPr>
          <w:rFonts w:asciiTheme="minorHAnsi" w:hAnsiTheme="minorHAnsi" w:cstheme="minorHAnsi"/>
        </w:rPr>
        <w:t xml:space="preserve">. </w:t>
      </w:r>
    </w:p>
    <w:p w14:paraId="665008E3" w14:textId="77777777" w:rsidR="001E5BCF" w:rsidRPr="007D298F" w:rsidRDefault="001E5BCF" w:rsidP="001E5BCF">
      <w:pPr>
        <w:rPr>
          <w:rFonts w:asciiTheme="minorHAnsi" w:hAnsiTheme="minorHAnsi" w:cstheme="minorHAnsi"/>
          <w:color w:val="000000" w:themeColor="text1"/>
        </w:rPr>
      </w:pPr>
    </w:p>
    <w:p w14:paraId="166A3B29" w14:textId="5EE74E52" w:rsidR="001E5BCF" w:rsidRPr="007D298F" w:rsidRDefault="00520AF1" w:rsidP="001E5BCF">
      <w:pPr>
        <w:rPr>
          <w:rFonts w:asciiTheme="minorHAnsi" w:hAnsiTheme="minorHAnsi" w:cstheme="minorHAnsi"/>
          <w:b/>
          <w:bCs/>
          <w:color w:val="000000" w:themeColor="text1"/>
        </w:rPr>
      </w:pPr>
      <w:r>
        <w:rPr>
          <w:rFonts w:asciiTheme="minorHAnsi" w:hAnsiTheme="minorHAnsi" w:cstheme="minorHAnsi"/>
          <w:b/>
          <w:bCs/>
          <w:color w:val="000000" w:themeColor="text1"/>
        </w:rPr>
        <w:t>Smarte</w:t>
      </w:r>
      <w:r w:rsidR="001E5BCF" w:rsidRPr="007D298F">
        <w:rPr>
          <w:rFonts w:asciiTheme="minorHAnsi" w:hAnsiTheme="minorHAnsi" w:cstheme="minorHAnsi"/>
          <w:b/>
          <w:bCs/>
          <w:color w:val="000000" w:themeColor="text1"/>
        </w:rPr>
        <w:t xml:space="preserve"> Bedienung</w:t>
      </w:r>
    </w:p>
    <w:p w14:paraId="4977545B" w14:textId="77777777" w:rsidR="00C94BAF" w:rsidRPr="00C94BAF" w:rsidRDefault="001E5BCF" w:rsidP="0075198E">
      <w:pPr>
        <w:rPr>
          <w:rFonts w:asciiTheme="minorHAnsi" w:hAnsiTheme="minorHAnsi" w:cstheme="minorHAnsi"/>
          <w:color w:val="000000" w:themeColor="text1"/>
        </w:rPr>
      </w:pPr>
      <w:r w:rsidRPr="00C94BAF">
        <w:rPr>
          <w:rFonts w:asciiTheme="minorHAnsi" w:hAnsiTheme="minorHAnsi" w:cstheme="minorHAnsi"/>
          <w:color w:val="000000" w:themeColor="text1"/>
        </w:rPr>
        <w:t xml:space="preserve">Das neue Gerät wird mit einer kleinen Bluetooth-Fernbedienung </w:t>
      </w:r>
      <w:r w:rsidR="00A6629B" w:rsidRPr="00C94BAF">
        <w:rPr>
          <w:rFonts w:asciiTheme="minorHAnsi" w:hAnsiTheme="minorHAnsi" w:cstheme="minorHAnsi"/>
          <w:color w:val="000000" w:themeColor="text1"/>
        </w:rPr>
        <w:t>geliefert</w:t>
      </w:r>
      <w:r w:rsidRPr="00C94BAF">
        <w:rPr>
          <w:rFonts w:asciiTheme="minorHAnsi" w:hAnsiTheme="minorHAnsi" w:cstheme="minorHAnsi"/>
          <w:color w:val="000000" w:themeColor="text1"/>
        </w:rPr>
        <w:t xml:space="preserve">, kann aber auch </w:t>
      </w:r>
      <w:r w:rsidR="004A61D0" w:rsidRPr="00C94BAF">
        <w:rPr>
          <w:rFonts w:asciiTheme="minorHAnsi" w:hAnsiTheme="minorHAnsi" w:cstheme="minorHAnsi"/>
          <w:color w:val="000000" w:themeColor="text1"/>
        </w:rPr>
        <w:t xml:space="preserve">mit der kostenlosen App »Smart Control« </w:t>
      </w:r>
      <w:r w:rsidRPr="00C94BAF">
        <w:rPr>
          <w:rFonts w:asciiTheme="minorHAnsi" w:hAnsiTheme="minorHAnsi" w:cstheme="minorHAnsi"/>
          <w:color w:val="000000" w:themeColor="text1"/>
        </w:rPr>
        <w:t xml:space="preserve">per Smartphone oder Tablet gesteuert werden. </w:t>
      </w:r>
      <w:r w:rsidR="004A61D0" w:rsidRPr="00C94BAF">
        <w:rPr>
          <w:rFonts w:asciiTheme="minorHAnsi" w:hAnsiTheme="minorHAnsi" w:cstheme="minorHAnsi"/>
          <w:color w:val="000000" w:themeColor="text1"/>
        </w:rPr>
        <w:t xml:space="preserve">Bei Nutzung der App stehen umfangreiche Monitoring-Funktionen zur Verfügung, so dass man den individuellen Strom- und Wasserverbrauch jederzeit im Blick hat. </w:t>
      </w:r>
      <w:r w:rsidRPr="00C94BAF">
        <w:rPr>
          <w:rFonts w:asciiTheme="minorHAnsi" w:hAnsiTheme="minorHAnsi" w:cstheme="minorHAnsi"/>
          <w:color w:val="000000" w:themeColor="text1"/>
        </w:rPr>
        <w:t xml:space="preserve">Präzise Wassermengen-Sensoren garantieren den vollen Komfort auch bei niedrigem Wasserdruck. Das Gerät ist dadurch auch sehr gut für den Einsatz von Wasserspararmaturen mit Strahlreglern geeignet. </w:t>
      </w:r>
    </w:p>
    <w:p w14:paraId="7BA5ABD5" w14:textId="6F0FBA9F" w:rsidR="001E5BCF" w:rsidRPr="00C94BAF" w:rsidRDefault="00C94BAF" w:rsidP="0075198E">
      <w:pPr>
        <w:rPr>
          <w:rFonts w:asciiTheme="minorHAnsi" w:eastAsia="MS Gothic" w:hAnsiTheme="minorHAnsi" w:cstheme="minorHAnsi"/>
          <w:color w:val="000000" w:themeColor="text1"/>
        </w:rPr>
      </w:pPr>
      <w:r w:rsidRPr="00C94BAF">
        <w:rPr>
          <w:rStyle w:val="yt-core-attributed-string--link-inherit-color"/>
          <w:rFonts w:asciiTheme="minorHAnsi" w:hAnsiTheme="minorHAnsi" w:cstheme="minorHAnsi"/>
          <w:color w:val="131313"/>
        </w:rPr>
        <w:t xml:space="preserve">Als erster Durchlauferhitzer mit Modbus-RTU Schnittstelle kann der ISX zudem unkompliziert in das Energiemanagement des Gebäudes eingebunden werden. Der ISX agiert so als Aktor im übergeordneten System. Im Bedarfsfall kann die Leistungsaufnahme des E-Moduldurchlauferhitzers </w:t>
      </w:r>
      <w:r w:rsidRPr="00C94BAF">
        <w:rPr>
          <w:rFonts w:asciiTheme="minorHAnsi" w:hAnsiTheme="minorHAnsi" w:cstheme="minorHAnsi"/>
          <w:color w:val="0D0D0D"/>
          <w:shd w:val="clear" w:color="auto" w:fill="FFFFFF"/>
        </w:rPr>
        <w:t xml:space="preserve">in Abhängigkeit von den anderen Strom-Verbrauchsstellen im Haus </w:t>
      </w:r>
      <w:r w:rsidRPr="00C94BAF">
        <w:rPr>
          <w:rStyle w:val="yt-core-attributed-string--link-inherit-color"/>
          <w:rFonts w:asciiTheme="minorHAnsi" w:hAnsiTheme="minorHAnsi" w:cstheme="minorHAnsi"/>
          <w:color w:val="131313"/>
        </w:rPr>
        <w:t>variabel beeinflusst werden. Im sehr seltenen Fall der Netzüberlastung muss der Durchlauferhitzer nicht abgeschaltet werden, da die integrierte SERVOTRONIC</w:t>
      </w:r>
      <w:r w:rsidRPr="00C94BAF">
        <w:rPr>
          <w:rFonts w:asciiTheme="minorHAnsi" w:hAnsiTheme="minorHAnsi" w:cstheme="minorHAnsi"/>
          <w:color w:val="000000"/>
          <w:shd w:val="clear" w:color="auto" w:fill="FFFFFF"/>
          <w:vertAlign w:val="superscript"/>
        </w:rPr>
        <w:t xml:space="preserve">® </w:t>
      </w:r>
      <w:r w:rsidRPr="00C94BAF">
        <w:rPr>
          <w:rFonts w:asciiTheme="minorHAnsi" w:hAnsiTheme="minorHAnsi" w:cstheme="minorHAnsi"/>
          <w:color w:val="000000"/>
          <w:shd w:val="clear" w:color="auto" w:fill="FFFFFF"/>
        </w:rPr>
        <w:t xml:space="preserve">je nach Bedarf lediglich den Durchfluss anpasst. </w:t>
      </w:r>
      <w:r w:rsidRPr="00C94BAF">
        <w:rPr>
          <w:rStyle w:val="yt-core-attributed-string--link-inherit-color"/>
          <w:rFonts w:asciiTheme="minorHAnsi" w:hAnsiTheme="minorHAnsi" w:cstheme="minorHAnsi"/>
          <w:color w:val="131313"/>
        </w:rPr>
        <w:t>Das garantiert jederzeit sofort warmes Wasser!</w:t>
      </w:r>
    </w:p>
    <w:p w14:paraId="0E5A0FF6" w14:textId="302309D7" w:rsidR="007D298F" w:rsidRPr="007D298F" w:rsidRDefault="007D298F" w:rsidP="0075198E">
      <w:pPr>
        <w:rPr>
          <w:rFonts w:ascii="MS Gothic" w:eastAsia="MS Gothic" w:hAnsi="MS Gothic" w:cs="MS Gothic"/>
          <w:color w:val="000000" w:themeColor="text1"/>
        </w:rPr>
      </w:pPr>
    </w:p>
    <w:p w14:paraId="395E0C90" w14:textId="5550CEBD" w:rsidR="007D298F" w:rsidRPr="007D298F" w:rsidRDefault="007D298F" w:rsidP="007D298F">
      <w:pPr>
        <w:rPr>
          <w:rFonts w:asciiTheme="minorHAnsi" w:hAnsiTheme="minorHAnsi" w:cstheme="minorHAnsi"/>
          <w:b/>
          <w:bCs/>
          <w:color w:val="000000" w:themeColor="text1"/>
        </w:rPr>
      </w:pPr>
      <w:r w:rsidRPr="007D298F">
        <w:rPr>
          <w:rFonts w:asciiTheme="minorHAnsi" w:hAnsiTheme="minorHAnsi" w:cstheme="minorHAnsi"/>
          <w:b/>
          <w:bCs/>
          <w:color w:val="000000" w:themeColor="text1"/>
        </w:rPr>
        <w:t>Energiesparend</w:t>
      </w:r>
    </w:p>
    <w:p w14:paraId="4B3D3CCB" w14:textId="26115E7D" w:rsidR="007D298F" w:rsidRPr="007D298F" w:rsidRDefault="00652B0B" w:rsidP="0075198E">
      <w:pPr>
        <w:rPr>
          <w:rFonts w:ascii="Calibri" w:hAnsi="Calibri" w:cs="Calibri"/>
          <w:color w:val="000000" w:themeColor="text1"/>
        </w:rPr>
      </w:pPr>
      <w:r>
        <w:rPr>
          <w:rFonts w:asciiTheme="minorHAnsi" w:hAnsiTheme="minorHAnsi" w:cstheme="minorHAnsi"/>
          <w:color w:val="000000" w:themeColor="text1"/>
        </w:rPr>
        <w:t>Das</w:t>
      </w:r>
      <w:r w:rsidR="007D298F" w:rsidRPr="007D298F">
        <w:rPr>
          <w:rFonts w:asciiTheme="minorHAnsi" w:hAnsiTheme="minorHAnsi" w:cstheme="minorHAnsi"/>
          <w:color w:val="000000" w:themeColor="text1"/>
        </w:rPr>
        <w:t xml:space="preserve"> Wasser </w:t>
      </w:r>
      <w:r>
        <w:rPr>
          <w:rFonts w:asciiTheme="minorHAnsi" w:hAnsiTheme="minorHAnsi" w:cstheme="minorHAnsi"/>
          <w:color w:val="000000" w:themeColor="text1"/>
        </w:rPr>
        <w:t xml:space="preserve">wird </w:t>
      </w:r>
      <w:r w:rsidR="007D298F" w:rsidRPr="007D298F">
        <w:rPr>
          <w:rFonts w:asciiTheme="minorHAnsi" w:hAnsiTheme="minorHAnsi" w:cstheme="minorHAnsi"/>
          <w:color w:val="000000" w:themeColor="text1"/>
        </w:rPr>
        <w:t>nur in den Mengen und Temperaturen</w:t>
      </w:r>
      <w:r>
        <w:rPr>
          <w:rFonts w:asciiTheme="minorHAnsi" w:hAnsiTheme="minorHAnsi" w:cstheme="minorHAnsi"/>
          <w:color w:val="000000" w:themeColor="text1"/>
        </w:rPr>
        <w:t xml:space="preserve"> – just in time – erwärmt</w:t>
      </w:r>
      <w:r w:rsidR="007D298F" w:rsidRPr="007D298F">
        <w:rPr>
          <w:rFonts w:asciiTheme="minorHAnsi" w:hAnsiTheme="minorHAnsi" w:cstheme="minorHAnsi"/>
          <w:color w:val="000000" w:themeColor="text1"/>
        </w:rPr>
        <w:t xml:space="preserve">, die wirklich gebraucht werden. Die Warmwasserversorgung </w:t>
      </w:r>
      <w:r w:rsidR="0082328D">
        <w:rPr>
          <w:rFonts w:asciiTheme="minorHAnsi" w:hAnsiTheme="minorHAnsi" w:cstheme="minorHAnsi"/>
          <w:color w:val="000000" w:themeColor="text1"/>
        </w:rPr>
        <w:t>wird</w:t>
      </w:r>
      <w:r w:rsidR="007D298F" w:rsidRPr="007D298F">
        <w:rPr>
          <w:rFonts w:asciiTheme="minorHAnsi" w:hAnsiTheme="minorHAnsi" w:cstheme="minorHAnsi"/>
          <w:color w:val="000000" w:themeColor="text1"/>
        </w:rPr>
        <w:t xml:space="preserve"> </w:t>
      </w:r>
      <w:r>
        <w:rPr>
          <w:rFonts w:asciiTheme="minorHAnsi" w:hAnsiTheme="minorHAnsi" w:cstheme="minorHAnsi"/>
          <w:color w:val="000000" w:themeColor="text1"/>
        </w:rPr>
        <w:t xml:space="preserve">mit dem </w:t>
      </w:r>
      <w:r w:rsidR="0082328D">
        <w:rPr>
          <w:rFonts w:asciiTheme="minorHAnsi" w:hAnsiTheme="minorHAnsi" w:cstheme="minorHAnsi"/>
          <w:color w:val="000000" w:themeColor="text1"/>
        </w:rPr>
        <w:t>»</w:t>
      </w:r>
      <w:r w:rsidR="0082328D" w:rsidRPr="007D298F">
        <w:rPr>
          <w:rFonts w:asciiTheme="minorHAnsi" w:hAnsiTheme="minorHAnsi" w:cstheme="minorHAnsi"/>
          <w:color w:val="000000" w:themeColor="text1"/>
        </w:rPr>
        <w:t>ISX</w:t>
      </w:r>
      <w:r w:rsidR="0082328D">
        <w:rPr>
          <w:rFonts w:asciiTheme="minorHAnsi" w:hAnsiTheme="minorHAnsi" w:cstheme="minorHAnsi"/>
          <w:color w:val="000000" w:themeColor="text1"/>
        </w:rPr>
        <w:t>« unabhängig</w:t>
      </w:r>
      <w:r w:rsidR="007D298F" w:rsidRPr="007D298F">
        <w:rPr>
          <w:rFonts w:asciiTheme="minorHAnsi" w:hAnsiTheme="minorHAnsi" w:cstheme="minorHAnsi"/>
          <w:color w:val="000000" w:themeColor="text1"/>
        </w:rPr>
        <w:t xml:space="preserve"> von der Heizung </w:t>
      </w:r>
      <w:r w:rsidR="0082328D">
        <w:rPr>
          <w:rFonts w:asciiTheme="minorHAnsi" w:hAnsiTheme="minorHAnsi" w:cstheme="minorHAnsi"/>
          <w:color w:val="000000" w:themeColor="text1"/>
        </w:rPr>
        <w:t>realisiert</w:t>
      </w:r>
      <w:r w:rsidR="007D298F" w:rsidRPr="007D298F">
        <w:rPr>
          <w:rFonts w:asciiTheme="minorHAnsi" w:hAnsiTheme="minorHAnsi" w:cstheme="minorHAnsi"/>
          <w:color w:val="000000" w:themeColor="text1"/>
        </w:rPr>
        <w:t xml:space="preserve">. Das spart Energie und Kosten und sorgt für hohe Effizienz, denn die Heizung (optimalerweise mit Wärmepumpe) kann kleiner ausgelegt werden, wenn der </w:t>
      </w:r>
      <w:r w:rsidR="0082328D">
        <w:rPr>
          <w:rFonts w:asciiTheme="minorHAnsi" w:hAnsiTheme="minorHAnsi" w:cstheme="minorHAnsi"/>
          <w:color w:val="000000" w:themeColor="text1"/>
        </w:rPr>
        <w:t>»</w:t>
      </w:r>
      <w:r w:rsidR="0082328D" w:rsidRPr="007D298F">
        <w:rPr>
          <w:rFonts w:asciiTheme="minorHAnsi" w:hAnsiTheme="minorHAnsi" w:cstheme="minorHAnsi"/>
          <w:color w:val="000000" w:themeColor="text1"/>
        </w:rPr>
        <w:t>ISX</w:t>
      </w:r>
      <w:proofErr w:type="gramStart"/>
      <w:r w:rsidR="0082328D">
        <w:rPr>
          <w:rFonts w:asciiTheme="minorHAnsi" w:hAnsiTheme="minorHAnsi" w:cstheme="minorHAnsi"/>
          <w:color w:val="000000" w:themeColor="text1"/>
        </w:rPr>
        <w:t>«</w:t>
      </w:r>
      <w:r w:rsidR="0082328D" w:rsidRPr="007D298F">
        <w:rPr>
          <w:rFonts w:asciiTheme="minorHAnsi" w:hAnsiTheme="minorHAnsi" w:cstheme="minorHAnsi"/>
          <w:color w:val="000000" w:themeColor="text1"/>
        </w:rPr>
        <w:t xml:space="preserve"> </w:t>
      </w:r>
      <w:r w:rsidR="007D298F" w:rsidRPr="007D298F">
        <w:rPr>
          <w:rFonts w:asciiTheme="minorHAnsi" w:hAnsiTheme="minorHAnsi" w:cstheme="minorHAnsi"/>
          <w:color w:val="000000" w:themeColor="text1"/>
        </w:rPr>
        <w:t xml:space="preserve"> die</w:t>
      </w:r>
      <w:proofErr w:type="gramEnd"/>
      <w:r w:rsidR="007D298F" w:rsidRPr="007D298F">
        <w:rPr>
          <w:rFonts w:asciiTheme="minorHAnsi" w:hAnsiTheme="minorHAnsi" w:cstheme="minorHAnsi"/>
          <w:color w:val="000000" w:themeColor="text1"/>
        </w:rPr>
        <w:t xml:space="preserve"> Warmwasserversorgung übernimmt. </w:t>
      </w:r>
      <w:r w:rsidR="007D298F" w:rsidRPr="007D298F">
        <w:rPr>
          <w:rFonts w:ascii="Calibri" w:hAnsi="Calibri" w:cs="Calibri"/>
          <w:color w:val="000000" w:themeColor="text1"/>
        </w:rPr>
        <w:t xml:space="preserve">Der neue </w:t>
      </w:r>
      <w:r w:rsidR="0082328D">
        <w:rPr>
          <w:rFonts w:asciiTheme="minorHAnsi" w:hAnsiTheme="minorHAnsi" w:cstheme="minorHAnsi"/>
          <w:color w:val="000000" w:themeColor="text1"/>
        </w:rPr>
        <w:t>»</w:t>
      </w:r>
      <w:r w:rsidR="0082328D" w:rsidRPr="007D298F">
        <w:rPr>
          <w:rFonts w:asciiTheme="minorHAnsi" w:hAnsiTheme="minorHAnsi" w:cstheme="minorHAnsi"/>
          <w:color w:val="000000" w:themeColor="text1"/>
        </w:rPr>
        <w:t>ISX</w:t>
      </w:r>
      <w:r w:rsidR="0082328D">
        <w:rPr>
          <w:rFonts w:asciiTheme="minorHAnsi" w:hAnsiTheme="minorHAnsi" w:cstheme="minorHAnsi"/>
          <w:color w:val="000000" w:themeColor="text1"/>
        </w:rPr>
        <w:t>«</w:t>
      </w:r>
      <w:r w:rsidR="0082328D" w:rsidRPr="007D298F">
        <w:rPr>
          <w:rFonts w:asciiTheme="minorHAnsi" w:hAnsiTheme="minorHAnsi" w:cstheme="minorHAnsi"/>
          <w:color w:val="000000" w:themeColor="text1"/>
        </w:rPr>
        <w:t xml:space="preserve"> </w:t>
      </w:r>
      <w:r w:rsidR="007D298F" w:rsidRPr="007D298F">
        <w:rPr>
          <w:rFonts w:ascii="Calibri" w:hAnsi="Calibri" w:cs="Calibri"/>
          <w:color w:val="000000" w:themeColor="text1"/>
        </w:rPr>
        <w:t xml:space="preserve">ist auch im Einfamilienhaus als Ersatz für den </w:t>
      </w:r>
      <w:r w:rsidR="00C94BAF">
        <w:rPr>
          <w:rFonts w:ascii="Calibri" w:hAnsi="Calibri" w:cs="Calibri"/>
          <w:color w:val="000000" w:themeColor="text1"/>
        </w:rPr>
        <w:t>Warmwassers</w:t>
      </w:r>
      <w:r w:rsidR="007D298F" w:rsidRPr="007D298F">
        <w:rPr>
          <w:rFonts w:ascii="Calibri" w:hAnsi="Calibri" w:cs="Calibri"/>
          <w:color w:val="000000" w:themeColor="text1"/>
        </w:rPr>
        <w:t>peicher im Hauswirtschaftsraum eine gute Alternative.</w:t>
      </w:r>
    </w:p>
    <w:p w14:paraId="24FEA659" w14:textId="77777777" w:rsidR="001D09A4" w:rsidRPr="007D298F" w:rsidRDefault="001D09A4" w:rsidP="0075198E">
      <w:pPr>
        <w:rPr>
          <w:rFonts w:asciiTheme="minorHAnsi" w:hAnsiTheme="minorHAnsi" w:cstheme="minorHAnsi"/>
          <w:color w:val="000000" w:themeColor="text1"/>
        </w:rPr>
      </w:pPr>
    </w:p>
    <w:p w14:paraId="7DB6E92F" w14:textId="7884B9E8" w:rsidR="00AE2982" w:rsidRDefault="00C0422F" w:rsidP="00351B4D">
      <w:pPr>
        <w:pStyle w:val="Textkrper"/>
        <w:kinsoku w:val="0"/>
        <w:overflowPunct w:val="0"/>
        <w:spacing w:before="123" w:line="324" w:lineRule="auto"/>
        <w:rPr>
          <w:i/>
          <w:iCs/>
          <w:color w:val="00B050"/>
        </w:rPr>
      </w:pPr>
      <w:r w:rsidRPr="00AC16D1">
        <w:rPr>
          <w:i/>
          <w:iCs/>
          <w:color w:val="00B050"/>
        </w:rPr>
        <w:t xml:space="preserve">Copyright der Bilder: </w:t>
      </w:r>
      <w:r w:rsidR="005D639A" w:rsidRPr="00AC16D1">
        <w:rPr>
          <w:i/>
          <w:iCs/>
          <w:color w:val="00B050"/>
        </w:rPr>
        <w:t xml:space="preserve">clage.de </w:t>
      </w:r>
      <w:r w:rsidRPr="00AC16D1">
        <w:rPr>
          <w:i/>
          <w:iCs/>
          <w:color w:val="00B050"/>
        </w:rPr>
        <w:t xml:space="preserve">· Abdruck kostenfrei · Belegexemplar erbeten </w:t>
      </w:r>
      <w:r w:rsidRPr="00AC16D1">
        <w:rPr>
          <w:rFonts w:ascii="MS Gothic" w:eastAsia="MS Gothic" w:hAnsi="MS Gothic" w:cs="MS Gothic" w:hint="eastAsia"/>
          <w:i/>
          <w:iCs/>
          <w:color w:val="00B050"/>
        </w:rPr>
        <w:t> </w:t>
      </w:r>
      <w:r w:rsidRPr="00AC16D1">
        <w:rPr>
          <w:rFonts w:ascii="MS Gothic" w:eastAsia="MS Gothic" w:hAnsi="MS Gothic" w:cs="MS Gothic"/>
          <w:i/>
          <w:iCs/>
          <w:color w:val="00B050"/>
        </w:rPr>
        <w:br/>
      </w:r>
      <w:r w:rsidRPr="00AC16D1">
        <w:rPr>
          <w:i/>
          <w:iCs/>
          <w:color w:val="00B050"/>
        </w:rPr>
        <w:t xml:space="preserve">Pressekontakt: Antje Kraetzschmer · Fon: 04131 8901-352 · </w:t>
      </w:r>
      <w:hyperlink r:id="rId7" w:history="1">
        <w:r w:rsidR="00193C60" w:rsidRPr="00C21464">
          <w:rPr>
            <w:rStyle w:val="Hyperlink"/>
            <w:i/>
            <w:iCs/>
          </w:rPr>
          <w:t>presse@clage.de</w:t>
        </w:r>
      </w:hyperlink>
    </w:p>
    <w:p w14:paraId="6544FD9D" w14:textId="6DE34DF3" w:rsidR="00193C60" w:rsidRDefault="00F239C0" w:rsidP="00351B4D">
      <w:pPr>
        <w:pStyle w:val="Textkrper"/>
        <w:kinsoku w:val="0"/>
        <w:overflowPunct w:val="0"/>
        <w:spacing w:before="123" w:line="324" w:lineRule="auto"/>
        <w:rPr>
          <w:i/>
          <w:iCs/>
          <w:color w:val="00B050"/>
        </w:rPr>
      </w:pPr>
      <w:r>
        <w:rPr>
          <w:i/>
          <w:iCs/>
          <w:noProof/>
          <w:color w:val="00B050"/>
        </w:rPr>
        <w:lastRenderedPageBreak/>
        <w:drawing>
          <wp:inline distT="0" distB="0" distL="0" distR="0" wp14:anchorId="44326115" wp14:editId="4FFEA867">
            <wp:extent cx="6266180" cy="6266180"/>
            <wp:effectExtent l="0" t="0" r="0" b="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66180" cy="6266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1A8811" w14:textId="14A6B62A" w:rsidR="00FC48F1" w:rsidRDefault="00FC48F1" w:rsidP="00FC48F1">
      <w:pPr>
        <w:rPr>
          <w:rFonts w:asciiTheme="minorHAnsi" w:hAnsiTheme="minorHAnsi" w:cstheme="minorHAnsi"/>
          <w:color w:val="000000" w:themeColor="text1"/>
        </w:rPr>
      </w:pPr>
      <w:r w:rsidRPr="00FC48F1">
        <w:rPr>
          <w:rFonts w:asciiTheme="minorHAnsi" w:hAnsiTheme="minorHAnsi" w:cstheme="minorHAnsi"/>
          <w:color w:val="000000" w:themeColor="text1"/>
        </w:rPr>
        <w:t xml:space="preserve"> </w:t>
      </w:r>
    </w:p>
    <w:p w14:paraId="34259559" w14:textId="423D3DC1" w:rsidR="00193C60" w:rsidRDefault="00C94BAF" w:rsidP="00FC48F1">
      <w:pPr>
        <w:rPr>
          <w:rFonts w:asciiTheme="minorHAnsi" w:hAnsiTheme="minorHAnsi" w:cstheme="minorHAnsi"/>
          <w:color w:val="000000" w:themeColor="text1"/>
        </w:rPr>
      </w:pPr>
      <w:r>
        <w:rPr>
          <w:rFonts w:asciiTheme="minorHAnsi" w:hAnsiTheme="minorHAnsi" w:cstheme="minorHAnsi"/>
          <w:color w:val="000000" w:themeColor="text1"/>
        </w:rPr>
        <w:t>Der neue</w:t>
      </w:r>
      <w:r w:rsidR="00FC48F1">
        <w:rPr>
          <w:rFonts w:asciiTheme="minorHAnsi" w:hAnsiTheme="minorHAnsi" w:cstheme="minorHAnsi"/>
          <w:color w:val="000000" w:themeColor="text1"/>
        </w:rPr>
        <w:t xml:space="preserve"> E-</w:t>
      </w:r>
      <w:r>
        <w:rPr>
          <w:rFonts w:asciiTheme="minorHAnsi" w:hAnsiTheme="minorHAnsi" w:cstheme="minorHAnsi"/>
          <w:color w:val="000000" w:themeColor="text1"/>
        </w:rPr>
        <w:t>Moduld</w:t>
      </w:r>
      <w:r w:rsidR="00FC48F1">
        <w:rPr>
          <w:rFonts w:asciiTheme="minorHAnsi" w:hAnsiTheme="minorHAnsi" w:cstheme="minorHAnsi"/>
          <w:color w:val="000000" w:themeColor="text1"/>
        </w:rPr>
        <w:t xml:space="preserve">urchlauferhitzer </w:t>
      </w:r>
      <w:r w:rsidR="0082328D">
        <w:rPr>
          <w:rFonts w:asciiTheme="minorHAnsi" w:hAnsiTheme="minorHAnsi" w:cstheme="minorHAnsi"/>
          <w:color w:val="000000" w:themeColor="text1"/>
        </w:rPr>
        <w:t>»</w:t>
      </w:r>
      <w:r w:rsidR="0082328D" w:rsidRPr="007D298F">
        <w:rPr>
          <w:rFonts w:asciiTheme="minorHAnsi" w:hAnsiTheme="minorHAnsi" w:cstheme="minorHAnsi"/>
          <w:color w:val="000000" w:themeColor="text1"/>
        </w:rPr>
        <w:t>ISX</w:t>
      </w:r>
      <w:r w:rsidR="0082328D">
        <w:rPr>
          <w:rFonts w:asciiTheme="minorHAnsi" w:hAnsiTheme="minorHAnsi" w:cstheme="minorHAnsi"/>
          <w:color w:val="000000" w:themeColor="text1"/>
        </w:rPr>
        <w:t>«</w:t>
      </w:r>
      <w:r w:rsidR="00FC48F1">
        <w:rPr>
          <w:rFonts w:asciiTheme="minorHAnsi" w:hAnsiTheme="minorHAnsi" w:cstheme="minorHAnsi"/>
          <w:color w:val="000000" w:themeColor="text1"/>
        </w:rPr>
        <w:t xml:space="preserve"> von CLAGE </w:t>
      </w:r>
      <w:r w:rsidR="00E45E3D">
        <w:rPr>
          <w:rFonts w:asciiTheme="minorHAnsi" w:hAnsiTheme="minorHAnsi" w:cstheme="minorHAnsi"/>
          <w:color w:val="000000" w:themeColor="text1"/>
        </w:rPr>
        <w:t>wird in der Wand installiert und smart gesteuert.</w:t>
      </w:r>
    </w:p>
    <w:p w14:paraId="3165626F" w14:textId="197E16FD" w:rsidR="00FC48F1" w:rsidRDefault="00FC48F1" w:rsidP="00FC48F1">
      <w:pPr>
        <w:rPr>
          <w:rFonts w:asciiTheme="minorHAnsi" w:hAnsiTheme="minorHAnsi" w:cstheme="minorHAnsi"/>
          <w:color w:val="000000" w:themeColor="text1"/>
        </w:rPr>
      </w:pPr>
    </w:p>
    <w:p w14:paraId="1544B983" w14:textId="088D82A7" w:rsidR="00FC48F1" w:rsidRDefault="00FC48F1" w:rsidP="00FC48F1">
      <w:pPr>
        <w:rPr>
          <w:rFonts w:asciiTheme="minorHAnsi" w:hAnsiTheme="minorHAnsi" w:cstheme="minorHAnsi"/>
          <w:color w:val="000000" w:themeColor="text1"/>
        </w:rPr>
      </w:pPr>
    </w:p>
    <w:p w14:paraId="37D9ECA7" w14:textId="437205B7" w:rsidR="00FC48F1" w:rsidRDefault="00E45E3D" w:rsidP="00FC48F1">
      <w:pPr>
        <w:rPr>
          <w:i/>
          <w:iCs/>
          <w:color w:val="00B050"/>
        </w:rPr>
      </w:pPr>
      <w:r>
        <w:rPr>
          <w:i/>
          <w:iCs/>
          <w:noProof/>
          <w:color w:val="00B050"/>
        </w:rPr>
        <w:lastRenderedPageBreak/>
        <w:drawing>
          <wp:inline distT="0" distB="0" distL="0" distR="0" wp14:anchorId="08520E68" wp14:editId="6DBE9CDF">
            <wp:extent cx="6266180" cy="3729355"/>
            <wp:effectExtent l="0" t="0" r="0" b="4445"/>
            <wp:docPr id="7" name="Grafik 7" descr="Ein Bild, das Wand, Im Haus, Waschbecken, Inneneinricht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Wand, Im Haus, Waschbecken, Inneneinrichtung enthält.&#10;&#10;Automatisch generierte Beschreibu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66180" cy="372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E00BD0" w14:textId="62320BAB" w:rsidR="00FC48F1" w:rsidRDefault="00FC48F1" w:rsidP="00FC48F1">
      <w:pPr>
        <w:rPr>
          <w:i/>
          <w:iCs/>
          <w:color w:val="00B050"/>
        </w:rPr>
      </w:pPr>
    </w:p>
    <w:p w14:paraId="5E89BBA1" w14:textId="4BB5BA4D" w:rsidR="00E45E3D" w:rsidRDefault="00E45E3D" w:rsidP="00E45E3D">
      <w:pPr>
        <w:rPr>
          <w:rFonts w:asciiTheme="minorHAnsi" w:hAnsiTheme="minorHAnsi" w:cstheme="minorHAnsi"/>
          <w:color w:val="000000" w:themeColor="text1"/>
        </w:rPr>
      </w:pPr>
      <w:r>
        <w:rPr>
          <w:rFonts w:asciiTheme="minorHAnsi" w:hAnsiTheme="minorHAnsi" w:cstheme="minorHAnsi"/>
          <w:color w:val="000000" w:themeColor="text1"/>
        </w:rPr>
        <w:t>Der neue »</w:t>
      </w:r>
      <w:r w:rsidRPr="007D298F">
        <w:rPr>
          <w:rFonts w:asciiTheme="minorHAnsi" w:hAnsiTheme="minorHAnsi" w:cstheme="minorHAnsi"/>
          <w:color w:val="000000" w:themeColor="text1"/>
        </w:rPr>
        <w:t>ISX</w:t>
      </w:r>
      <w:r>
        <w:rPr>
          <w:rFonts w:asciiTheme="minorHAnsi" w:hAnsiTheme="minorHAnsi" w:cstheme="minorHAnsi"/>
          <w:color w:val="000000" w:themeColor="text1"/>
        </w:rPr>
        <w:t xml:space="preserve">« von CLAGE erwärmt das Wasser auf Wunschtemperatur und versorgt damit mehrere Entnahmestellen energiesparend mit warmem Wasser. </w:t>
      </w:r>
    </w:p>
    <w:p w14:paraId="15B90C4B" w14:textId="77777777" w:rsidR="004917E3" w:rsidRDefault="004917E3" w:rsidP="00E45E3D">
      <w:pPr>
        <w:rPr>
          <w:rFonts w:asciiTheme="minorHAnsi" w:hAnsiTheme="minorHAnsi" w:cstheme="minorHAnsi"/>
          <w:color w:val="000000" w:themeColor="text1"/>
        </w:rPr>
      </w:pPr>
    </w:p>
    <w:p w14:paraId="155AB72F" w14:textId="54C62C39" w:rsidR="00FC48F1" w:rsidRDefault="004917E3" w:rsidP="00FC48F1">
      <w:pPr>
        <w:rPr>
          <w:i/>
          <w:iCs/>
          <w:color w:val="00B050"/>
        </w:rPr>
      </w:pPr>
      <w:r>
        <w:rPr>
          <w:i/>
          <w:iCs/>
          <w:noProof/>
          <w:color w:val="00B050"/>
        </w:rPr>
        <w:drawing>
          <wp:inline distT="0" distB="0" distL="0" distR="0" wp14:anchorId="6F302083" wp14:editId="0DA3522F">
            <wp:extent cx="4514528" cy="4476750"/>
            <wp:effectExtent l="0" t="0" r="0" b="0"/>
            <wp:docPr id="13" name="Grafik 13" descr="Ein Bild, das Elektronik, Kabel, Elektrische Leitungen, Maschin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 descr="Ein Bild, das Elektronik, Kabel, Elektrische Leitungen, Maschine enthält.&#10;&#10;Automatisch generierte Beschreibu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30959" cy="4493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07132F" w14:textId="60BDFE6B" w:rsidR="004917E3" w:rsidRDefault="004917E3" w:rsidP="004917E3">
      <w:pPr>
        <w:rPr>
          <w:rFonts w:asciiTheme="minorHAnsi" w:hAnsiTheme="minorHAnsi" w:cstheme="minorHAnsi"/>
          <w:color w:val="000000" w:themeColor="text1"/>
        </w:rPr>
      </w:pPr>
      <w:r>
        <w:rPr>
          <w:rFonts w:asciiTheme="minorHAnsi" w:hAnsiTheme="minorHAnsi" w:cstheme="minorHAnsi"/>
          <w:color w:val="000000" w:themeColor="text1"/>
        </w:rPr>
        <w:t>Optionaler Modbus</w:t>
      </w:r>
      <w:r w:rsidR="00612B1E">
        <w:rPr>
          <w:rFonts w:asciiTheme="minorHAnsi" w:hAnsiTheme="minorHAnsi" w:cstheme="minorHAnsi"/>
          <w:color w:val="000000" w:themeColor="text1"/>
        </w:rPr>
        <w:t>-A</w:t>
      </w:r>
      <w:r>
        <w:rPr>
          <w:rFonts w:asciiTheme="minorHAnsi" w:hAnsiTheme="minorHAnsi" w:cstheme="minorHAnsi"/>
          <w:color w:val="000000" w:themeColor="text1"/>
        </w:rPr>
        <w:t xml:space="preserve">nschluss und </w:t>
      </w:r>
      <w:r w:rsidR="00612B1E">
        <w:rPr>
          <w:rFonts w:asciiTheme="minorHAnsi" w:hAnsiTheme="minorHAnsi" w:cstheme="minorHAnsi"/>
          <w:color w:val="000000" w:themeColor="text1"/>
        </w:rPr>
        <w:t xml:space="preserve">der </w:t>
      </w:r>
      <w:r>
        <w:rPr>
          <w:rFonts w:asciiTheme="minorHAnsi" w:hAnsiTheme="minorHAnsi" w:cstheme="minorHAnsi"/>
          <w:color w:val="000000" w:themeColor="text1"/>
        </w:rPr>
        <w:t>Elektro</w:t>
      </w:r>
      <w:r w:rsidR="00612B1E">
        <w:rPr>
          <w:rFonts w:asciiTheme="minorHAnsi" w:hAnsiTheme="minorHAnsi" w:cstheme="minorHAnsi"/>
          <w:color w:val="000000" w:themeColor="text1"/>
        </w:rPr>
        <w:t>-A</w:t>
      </w:r>
      <w:r>
        <w:rPr>
          <w:rFonts w:asciiTheme="minorHAnsi" w:hAnsiTheme="minorHAnsi" w:cstheme="minorHAnsi"/>
          <w:color w:val="000000" w:themeColor="text1"/>
        </w:rPr>
        <w:t>nschluss befinden sich hinter der Klappe.</w:t>
      </w:r>
    </w:p>
    <w:p w14:paraId="519B6F3B" w14:textId="77777777" w:rsidR="004917E3" w:rsidRPr="00351B4D" w:rsidRDefault="004917E3" w:rsidP="00FC48F1">
      <w:pPr>
        <w:rPr>
          <w:i/>
          <w:iCs/>
          <w:color w:val="00B050"/>
        </w:rPr>
      </w:pPr>
    </w:p>
    <w:sectPr w:rsidR="004917E3" w:rsidRPr="00351B4D" w:rsidSect="00024FED">
      <w:type w:val="continuous"/>
      <w:pgSz w:w="11910" w:h="16840"/>
      <w:pgMar w:top="919" w:right="1021" w:bottom="816" w:left="1021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Brandon Text Regular">
    <w:panose1 w:val="020B0503020203060203"/>
    <w:charset w:val="00"/>
    <w:family w:val="swiss"/>
    <w:notTrueType/>
    <w:pitch w:val="variable"/>
    <w:sig w:usb0="A00002AF" w:usb1="5000205B" w:usb2="00000000" w:usb3="00000000" w:csb0="0000009F" w:csb1="00000000"/>
  </w:font>
  <w:font w:name="Univers (W1)">
    <w:altName w:val="Calibr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Minion Pro">
    <w:panose1 w:val="02040503050306020203"/>
    <w:charset w:val="00"/>
    <w:family w:val="roman"/>
    <w:pitch w:val="variable"/>
    <w:sig w:usb0="60000287" w:usb1="00000001" w:usb2="00000000" w:usb3="00000000" w:csb0="0000019F" w:csb1="00000000"/>
  </w:font>
  <w:font w:name="Brandon Text Medium">
    <w:panose1 w:val="020B0603020203060203"/>
    <w:charset w:val="00"/>
    <w:family w:val="swiss"/>
    <w:pitch w:val="variable"/>
    <w:sig w:usb0="A00002AF" w:usb1="5000205B" w:usb2="00000000" w:usb3="00000000" w:csb0="0000009F" w:csb1="00000000"/>
  </w:font>
  <w:font w:name="Brandon Text Bold">
    <w:panose1 w:val="020B0803020203060203"/>
    <w:charset w:val="00"/>
    <w:family w:val="swiss"/>
    <w:notTrueType/>
    <w:pitch w:val="variable"/>
    <w:sig w:usb0="A00002AF" w:usb1="5000205B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9E1F0D"/>
    <w:multiLevelType w:val="hybridMultilevel"/>
    <w:tmpl w:val="9B1C1F1C"/>
    <w:lvl w:ilvl="0" w:tplc="6DC24A7A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1CE6B10"/>
    <w:multiLevelType w:val="hybridMultilevel"/>
    <w:tmpl w:val="DDA81682"/>
    <w:lvl w:ilvl="0" w:tplc="C0843A0A">
      <w:numFmt w:val="bullet"/>
      <w:lvlText w:val="-"/>
      <w:lvlJc w:val="left"/>
      <w:pPr>
        <w:ind w:left="473" w:hanging="360"/>
      </w:pPr>
      <w:rPr>
        <w:rFonts w:ascii="Brandon Text Regular" w:eastAsia="Times New Roman" w:hAnsi="Brandon Text Regular" w:cs="Brandon Text Regular" w:hint="default"/>
      </w:rPr>
    </w:lvl>
    <w:lvl w:ilvl="1" w:tplc="04070003" w:tentative="1">
      <w:start w:val="1"/>
      <w:numFmt w:val="bullet"/>
      <w:lvlText w:val="o"/>
      <w:lvlJc w:val="left"/>
      <w:pPr>
        <w:ind w:left="1193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13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33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53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73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93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13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33" w:hanging="360"/>
      </w:pPr>
      <w:rPr>
        <w:rFonts w:ascii="Wingdings" w:hAnsi="Wingdings" w:hint="default"/>
      </w:rPr>
    </w:lvl>
  </w:abstractNum>
  <w:num w:numId="1" w16cid:durableId="2087875996">
    <w:abstractNumId w:val="1"/>
  </w:num>
  <w:num w:numId="2" w16cid:durableId="92518576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doNotDisplayPageBoundaries/>
  <w:embedSystemFonts/>
  <w:bordersDoNotSurroundHeader/>
  <w:bordersDoNotSurroundFooter/>
  <w:hideSpellingErrors/>
  <w:hideGrammaticalErrors/>
  <w:proofState w:spelling="clean" w:grammar="clean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compat>
    <w:ulTrailSpace/>
    <w:doNotExpandShiftReturn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10FA"/>
    <w:rsid w:val="00024FED"/>
    <w:rsid w:val="00041786"/>
    <w:rsid w:val="00043011"/>
    <w:rsid w:val="00062A33"/>
    <w:rsid w:val="000631FB"/>
    <w:rsid w:val="00063533"/>
    <w:rsid w:val="0006414B"/>
    <w:rsid w:val="0007531E"/>
    <w:rsid w:val="0008181F"/>
    <w:rsid w:val="00086E11"/>
    <w:rsid w:val="0009491E"/>
    <w:rsid w:val="000A1C90"/>
    <w:rsid w:val="000C0E36"/>
    <w:rsid w:val="000D6E1F"/>
    <w:rsid w:val="000E07C2"/>
    <w:rsid w:val="000E21CA"/>
    <w:rsid w:val="000F0B01"/>
    <w:rsid w:val="000F34AF"/>
    <w:rsid w:val="001070F0"/>
    <w:rsid w:val="0012698A"/>
    <w:rsid w:val="00126BE0"/>
    <w:rsid w:val="00135B33"/>
    <w:rsid w:val="001365DD"/>
    <w:rsid w:val="00146C29"/>
    <w:rsid w:val="00150EE8"/>
    <w:rsid w:val="00154D9C"/>
    <w:rsid w:val="001747AB"/>
    <w:rsid w:val="00185E29"/>
    <w:rsid w:val="0019122F"/>
    <w:rsid w:val="00193C60"/>
    <w:rsid w:val="001D09A4"/>
    <w:rsid w:val="001D40ED"/>
    <w:rsid w:val="001E1636"/>
    <w:rsid w:val="001E5BCF"/>
    <w:rsid w:val="001F21CC"/>
    <w:rsid w:val="001F7971"/>
    <w:rsid w:val="00223950"/>
    <w:rsid w:val="00225F7B"/>
    <w:rsid w:val="0023480A"/>
    <w:rsid w:val="00243FBB"/>
    <w:rsid w:val="002534A9"/>
    <w:rsid w:val="0025612D"/>
    <w:rsid w:val="00262AF8"/>
    <w:rsid w:val="00271303"/>
    <w:rsid w:val="0027777B"/>
    <w:rsid w:val="002A0FD4"/>
    <w:rsid w:val="002A4114"/>
    <w:rsid w:val="002A5DDA"/>
    <w:rsid w:val="002A752C"/>
    <w:rsid w:val="002C5617"/>
    <w:rsid w:val="002D23BE"/>
    <w:rsid w:val="002D26FB"/>
    <w:rsid w:val="002E0258"/>
    <w:rsid w:val="002E3577"/>
    <w:rsid w:val="002F22BC"/>
    <w:rsid w:val="00313349"/>
    <w:rsid w:val="0031559F"/>
    <w:rsid w:val="00316FED"/>
    <w:rsid w:val="00321DF6"/>
    <w:rsid w:val="00322968"/>
    <w:rsid w:val="00344145"/>
    <w:rsid w:val="00351B4D"/>
    <w:rsid w:val="00353E1E"/>
    <w:rsid w:val="003604DB"/>
    <w:rsid w:val="00367C2E"/>
    <w:rsid w:val="00371DA2"/>
    <w:rsid w:val="00377437"/>
    <w:rsid w:val="00380BBD"/>
    <w:rsid w:val="00382C7D"/>
    <w:rsid w:val="003865BC"/>
    <w:rsid w:val="003A4555"/>
    <w:rsid w:val="003C0A5C"/>
    <w:rsid w:val="003C1560"/>
    <w:rsid w:val="003C6C11"/>
    <w:rsid w:val="003E33A3"/>
    <w:rsid w:val="003E4B52"/>
    <w:rsid w:val="00401119"/>
    <w:rsid w:val="004471FF"/>
    <w:rsid w:val="0046467D"/>
    <w:rsid w:val="004800DD"/>
    <w:rsid w:val="004917E3"/>
    <w:rsid w:val="00494037"/>
    <w:rsid w:val="004A61D0"/>
    <w:rsid w:val="004B0A3B"/>
    <w:rsid w:val="004D2ACB"/>
    <w:rsid w:val="004D7E0C"/>
    <w:rsid w:val="004E7F86"/>
    <w:rsid w:val="004F3759"/>
    <w:rsid w:val="004F5EB2"/>
    <w:rsid w:val="005023D9"/>
    <w:rsid w:val="005056B1"/>
    <w:rsid w:val="00520621"/>
    <w:rsid w:val="00520AF1"/>
    <w:rsid w:val="00532967"/>
    <w:rsid w:val="005511AB"/>
    <w:rsid w:val="005638E1"/>
    <w:rsid w:val="00573D9D"/>
    <w:rsid w:val="00574DE7"/>
    <w:rsid w:val="0057520C"/>
    <w:rsid w:val="00590D2E"/>
    <w:rsid w:val="005910FA"/>
    <w:rsid w:val="00597E09"/>
    <w:rsid w:val="005A3C03"/>
    <w:rsid w:val="005A6FE7"/>
    <w:rsid w:val="005C3D3F"/>
    <w:rsid w:val="005D0B08"/>
    <w:rsid w:val="005D639A"/>
    <w:rsid w:val="005E0C15"/>
    <w:rsid w:val="006063C4"/>
    <w:rsid w:val="00612B1E"/>
    <w:rsid w:val="006158B2"/>
    <w:rsid w:val="00615E1C"/>
    <w:rsid w:val="006255FC"/>
    <w:rsid w:val="0064612B"/>
    <w:rsid w:val="00647686"/>
    <w:rsid w:val="00652B0B"/>
    <w:rsid w:val="006614CB"/>
    <w:rsid w:val="0067142C"/>
    <w:rsid w:val="00682E0D"/>
    <w:rsid w:val="00682FD8"/>
    <w:rsid w:val="006A1262"/>
    <w:rsid w:val="006A1DD6"/>
    <w:rsid w:val="006D4F74"/>
    <w:rsid w:val="006E6D9A"/>
    <w:rsid w:val="006E767F"/>
    <w:rsid w:val="006F3EFE"/>
    <w:rsid w:val="006F4D38"/>
    <w:rsid w:val="00707DAB"/>
    <w:rsid w:val="0071248C"/>
    <w:rsid w:val="0072609E"/>
    <w:rsid w:val="00735EEF"/>
    <w:rsid w:val="00746AB8"/>
    <w:rsid w:val="0075198E"/>
    <w:rsid w:val="00754F8D"/>
    <w:rsid w:val="00760166"/>
    <w:rsid w:val="007633DE"/>
    <w:rsid w:val="00776D6E"/>
    <w:rsid w:val="0078048B"/>
    <w:rsid w:val="007876C2"/>
    <w:rsid w:val="007A1075"/>
    <w:rsid w:val="007A2746"/>
    <w:rsid w:val="007A7813"/>
    <w:rsid w:val="007B738B"/>
    <w:rsid w:val="007C291A"/>
    <w:rsid w:val="007C3D6F"/>
    <w:rsid w:val="007C4A49"/>
    <w:rsid w:val="007D298F"/>
    <w:rsid w:val="008020D0"/>
    <w:rsid w:val="00816677"/>
    <w:rsid w:val="0081724A"/>
    <w:rsid w:val="00822098"/>
    <w:rsid w:val="0082328D"/>
    <w:rsid w:val="0082647E"/>
    <w:rsid w:val="00836A41"/>
    <w:rsid w:val="0084427D"/>
    <w:rsid w:val="00846FB4"/>
    <w:rsid w:val="0085281F"/>
    <w:rsid w:val="0086629E"/>
    <w:rsid w:val="00866B84"/>
    <w:rsid w:val="00870A52"/>
    <w:rsid w:val="008A5A76"/>
    <w:rsid w:val="008C6350"/>
    <w:rsid w:val="008D386E"/>
    <w:rsid w:val="008D51B2"/>
    <w:rsid w:val="008D7B40"/>
    <w:rsid w:val="008F3C0E"/>
    <w:rsid w:val="008F612C"/>
    <w:rsid w:val="009166D4"/>
    <w:rsid w:val="0094572E"/>
    <w:rsid w:val="00975CE6"/>
    <w:rsid w:val="00977583"/>
    <w:rsid w:val="009A5957"/>
    <w:rsid w:val="009A6BD5"/>
    <w:rsid w:val="009A6E20"/>
    <w:rsid w:val="009B1E56"/>
    <w:rsid w:val="009C40FF"/>
    <w:rsid w:val="009E0397"/>
    <w:rsid w:val="009E676F"/>
    <w:rsid w:val="00A03433"/>
    <w:rsid w:val="00A04D2B"/>
    <w:rsid w:val="00A17F68"/>
    <w:rsid w:val="00A400A9"/>
    <w:rsid w:val="00A653DE"/>
    <w:rsid w:val="00A6629B"/>
    <w:rsid w:val="00A662C6"/>
    <w:rsid w:val="00A816FC"/>
    <w:rsid w:val="00A8361F"/>
    <w:rsid w:val="00A862C7"/>
    <w:rsid w:val="00AA258A"/>
    <w:rsid w:val="00AB0BEA"/>
    <w:rsid w:val="00AC16D1"/>
    <w:rsid w:val="00AD6284"/>
    <w:rsid w:val="00AE2982"/>
    <w:rsid w:val="00AF2218"/>
    <w:rsid w:val="00AF582A"/>
    <w:rsid w:val="00B02498"/>
    <w:rsid w:val="00B047B2"/>
    <w:rsid w:val="00B113F5"/>
    <w:rsid w:val="00B237DB"/>
    <w:rsid w:val="00B349B4"/>
    <w:rsid w:val="00B37EDE"/>
    <w:rsid w:val="00B40A9B"/>
    <w:rsid w:val="00B43F13"/>
    <w:rsid w:val="00B47DE3"/>
    <w:rsid w:val="00B75652"/>
    <w:rsid w:val="00B81515"/>
    <w:rsid w:val="00B934B2"/>
    <w:rsid w:val="00B9634D"/>
    <w:rsid w:val="00BB1DD6"/>
    <w:rsid w:val="00BB3060"/>
    <w:rsid w:val="00BE1657"/>
    <w:rsid w:val="00BE5BF5"/>
    <w:rsid w:val="00BF6E8C"/>
    <w:rsid w:val="00C0422F"/>
    <w:rsid w:val="00C23A4C"/>
    <w:rsid w:val="00C30633"/>
    <w:rsid w:val="00C409FB"/>
    <w:rsid w:val="00C41FB3"/>
    <w:rsid w:val="00C440E1"/>
    <w:rsid w:val="00C476F8"/>
    <w:rsid w:val="00C51013"/>
    <w:rsid w:val="00C72791"/>
    <w:rsid w:val="00C822A3"/>
    <w:rsid w:val="00C94AAC"/>
    <w:rsid w:val="00C94BAF"/>
    <w:rsid w:val="00CA5EEA"/>
    <w:rsid w:val="00CA6F33"/>
    <w:rsid w:val="00CB5DF7"/>
    <w:rsid w:val="00CF4F91"/>
    <w:rsid w:val="00CF5A80"/>
    <w:rsid w:val="00D05FD5"/>
    <w:rsid w:val="00D10277"/>
    <w:rsid w:val="00D36354"/>
    <w:rsid w:val="00D41BE9"/>
    <w:rsid w:val="00D44D62"/>
    <w:rsid w:val="00D45CA6"/>
    <w:rsid w:val="00D473C7"/>
    <w:rsid w:val="00D50E89"/>
    <w:rsid w:val="00D616C7"/>
    <w:rsid w:val="00D750F5"/>
    <w:rsid w:val="00D82412"/>
    <w:rsid w:val="00D87B31"/>
    <w:rsid w:val="00D94469"/>
    <w:rsid w:val="00D976F3"/>
    <w:rsid w:val="00DD0848"/>
    <w:rsid w:val="00DF0CD4"/>
    <w:rsid w:val="00DF3461"/>
    <w:rsid w:val="00DF4BFB"/>
    <w:rsid w:val="00DF562D"/>
    <w:rsid w:val="00E00646"/>
    <w:rsid w:val="00E06901"/>
    <w:rsid w:val="00E108BF"/>
    <w:rsid w:val="00E205B3"/>
    <w:rsid w:val="00E218C2"/>
    <w:rsid w:val="00E30B1A"/>
    <w:rsid w:val="00E30EF4"/>
    <w:rsid w:val="00E42E8F"/>
    <w:rsid w:val="00E45E3D"/>
    <w:rsid w:val="00E529E6"/>
    <w:rsid w:val="00E878C7"/>
    <w:rsid w:val="00E9570C"/>
    <w:rsid w:val="00EA1871"/>
    <w:rsid w:val="00EA67BE"/>
    <w:rsid w:val="00EB12A1"/>
    <w:rsid w:val="00ED006A"/>
    <w:rsid w:val="00ED1B9A"/>
    <w:rsid w:val="00EE5F75"/>
    <w:rsid w:val="00EF139C"/>
    <w:rsid w:val="00EF3224"/>
    <w:rsid w:val="00EF3295"/>
    <w:rsid w:val="00EF6BF9"/>
    <w:rsid w:val="00EF6DCF"/>
    <w:rsid w:val="00F00A96"/>
    <w:rsid w:val="00F04DDE"/>
    <w:rsid w:val="00F06066"/>
    <w:rsid w:val="00F239C0"/>
    <w:rsid w:val="00F43E24"/>
    <w:rsid w:val="00F56F2F"/>
    <w:rsid w:val="00F66F7E"/>
    <w:rsid w:val="00F71877"/>
    <w:rsid w:val="00F74B76"/>
    <w:rsid w:val="00F76D3B"/>
    <w:rsid w:val="00F83E22"/>
    <w:rsid w:val="00F9241B"/>
    <w:rsid w:val="00FB3408"/>
    <w:rsid w:val="00FC31D5"/>
    <w:rsid w:val="00FC48F1"/>
    <w:rsid w:val="00FD0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929340F"/>
  <w14:defaultImageDpi w14:val="0"/>
  <w15:docId w15:val="{F4EABFAC-1A2F-D245-80D6-52F53D6BAF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uiPriority w:val="1"/>
    <w:qFormat/>
    <w:pPr>
      <w:widowControl w:val="0"/>
      <w:autoSpaceDE w:val="0"/>
      <w:autoSpaceDN w:val="0"/>
      <w:adjustRightInd w:val="0"/>
    </w:pPr>
    <w:rPr>
      <w:rFonts w:ascii="Brandon Text Regular" w:hAnsi="Brandon Text Regular" w:cs="Brandon Text Regular"/>
      <w:sz w:val="22"/>
      <w:szCs w:val="22"/>
    </w:rPr>
  </w:style>
  <w:style w:type="paragraph" w:styleId="berschrift2">
    <w:name w:val="heading 2"/>
    <w:basedOn w:val="Standard"/>
    <w:next w:val="Standard"/>
    <w:link w:val="berschrift2Zchn"/>
    <w:qFormat/>
    <w:rsid w:val="0094572E"/>
    <w:pPr>
      <w:keepNext/>
      <w:widowControl/>
      <w:autoSpaceDE/>
      <w:autoSpaceDN/>
      <w:adjustRightInd/>
      <w:spacing w:line="360" w:lineRule="atLeast"/>
      <w:outlineLvl w:val="1"/>
    </w:pPr>
    <w:rPr>
      <w:rFonts w:ascii="Univers (W1)" w:hAnsi="Univers (W1)" w:cs="Times New Roman"/>
      <w:b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link w:val="TextkrperZchn"/>
    <w:uiPriority w:val="1"/>
    <w:qFormat/>
    <w:rPr>
      <w:sz w:val="20"/>
      <w:szCs w:val="20"/>
    </w:rPr>
  </w:style>
  <w:style w:type="character" w:customStyle="1" w:styleId="TextkrperZchn">
    <w:name w:val="Textkörper Zchn"/>
    <w:link w:val="Textkrper"/>
    <w:uiPriority w:val="99"/>
    <w:semiHidden/>
    <w:rPr>
      <w:rFonts w:ascii="Brandon Text Regular" w:hAnsi="Brandon Text Regular" w:cs="Brandon Text Regular"/>
      <w:sz w:val="22"/>
      <w:szCs w:val="22"/>
    </w:rPr>
  </w:style>
  <w:style w:type="paragraph" w:styleId="Listenabsatz">
    <w:name w:val="List Paragraph"/>
    <w:basedOn w:val="Standard"/>
    <w:uiPriority w:val="1"/>
    <w:qFormat/>
    <w:rPr>
      <w:rFonts w:ascii="Times New Roman" w:hAnsi="Times New Roman" w:cs="Times New Roman"/>
      <w:sz w:val="24"/>
      <w:szCs w:val="24"/>
    </w:rPr>
  </w:style>
  <w:style w:type="paragraph" w:customStyle="1" w:styleId="TableParagraph">
    <w:name w:val="Table Paragraph"/>
    <w:basedOn w:val="Standard"/>
    <w:uiPriority w:val="1"/>
    <w:qFormat/>
    <w:rPr>
      <w:rFonts w:ascii="Times New Roman" w:hAnsi="Times New Roman" w:cs="Times New Roman"/>
      <w:sz w:val="24"/>
      <w:szCs w:val="24"/>
    </w:rPr>
  </w:style>
  <w:style w:type="paragraph" w:customStyle="1" w:styleId="EinfAbs">
    <w:name w:val="[Einf. Abs.]"/>
    <w:basedOn w:val="Standard"/>
    <w:uiPriority w:val="99"/>
    <w:rsid w:val="00CB5DF7"/>
    <w:pPr>
      <w:widowControl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3A3"/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3E33A3"/>
    <w:rPr>
      <w:rFonts w:ascii="Times New Roman" w:hAnsi="Times New Roman"/>
      <w:sz w:val="18"/>
      <w:szCs w:val="18"/>
    </w:rPr>
  </w:style>
  <w:style w:type="character" w:customStyle="1" w:styleId="apple-converted-space">
    <w:name w:val="apple-converted-space"/>
    <w:basedOn w:val="Absatz-Standardschriftart"/>
    <w:rsid w:val="0082647E"/>
  </w:style>
  <w:style w:type="character" w:styleId="Hyperlink">
    <w:name w:val="Hyperlink"/>
    <w:uiPriority w:val="99"/>
    <w:unhideWhenUsed/>
    <w:rsid w:val="0082647E"/>
    <w:rPr>
      <w:color w:val="0000FF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0A1C90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0A1C90"/>
    <w:rPr>
      <w:color w:val="954F72" w:themeColor="followedHyperlink"/>
      <w:u w:val="single"/>
    </w:rPr>
  </w:style>
  <w:style w:type="character" w:customStyle="1" w:styleId="berschrift2Zchn">
    <w:name w:val="Überschrift 2 Zchn"/>
    <w:basedOn w:val="Absatz-Standardschriftart"/>
    <w:link w:val="berschrift2"/>
    <w:rsid w:val="0094572E"/>
    <w:rPr>
      <w:rFonts w:ascii="Univers (W1)" w:hAnsi="Univers (W1)"/>
      <w:b/>
    </w:rPr>
  </w:style>
  <w:style w:type="paragraph" w:customStyle="1" w:styleId="KeinAbsatzformat">
    <w:name w:val="[Kein Absatzformat]"/>
    <w:rsid w:val="0094572E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8-berschrift1-Medium">
    <w:name w:val="8-Überschrift 1-Medium"/>
    <w:basedOn w:val="Standard"/>
    <w:uiPriority w:val="99"/>
    <w:rsid w:val="0094572E"/>
    <w:pPr>
      <w:widowControl/>
      <w:spacing w:line="480" w:lineRule="atLeast"/>
      <w:textAlignment w:val="center"/>
    </w:pPr>
    <w:rPr>
      <w:rFonts w:ascii="Brandon Text Medium" w:hAnsi="Brandon Text Medium" w:cs="Brandon Text Medium"/>
      <w:color w:val="000000"/>
      <w:sz w:val="40"/>
      <w:szCs w:val="40"/>
    </w:rPr>
  </w:style>
  <w:style w:type="character" w:customStyle="1" w:styleId="yt-core-attributed-string--link-inherit-color">
    <w:name w:val="yt-core-attributed-string--link-inherit-color"/>
    <w:basedOn w:val="Absatz-Standardschriftart"/>
    <w:rsid w:val="00C94BA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366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56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60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0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2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3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556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537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538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93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40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332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650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36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954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620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9187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513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699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694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844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88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479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113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834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870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772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80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514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128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40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068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805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569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73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241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065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77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234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668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737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407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701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746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99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793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30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882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34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280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499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8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1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96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3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726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369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47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8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418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66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2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397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95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22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hyperlink" Target="mailto:presse@clage.de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476</Words>
  <Characters>3003</Characters>
  <Application>Microsoft Office Word</Application>
  <DocSecurity>0</DocSecurity>
  <Lines>25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Kraetzschmer, Antje</dc:creator>
  <cp:keywords/>
  <dc:description/>
  <cp:lastModifiedBy>Kraetzschmer, Antje</cp:lastModifiedBy>
  <cp:revision>2</cp:revision>
  <cp:lastPrinted>2024-02-20T08:36:00Z</cp:lastPrinted>
  <dcterms:created xsi:type="dcterms:W3CDTF">2024-02-20T09:41:00Z</dcterms:created>
  <dcterms:modified xsi:type="dcterms:W3CDTF">2024-02-20T09:41:00Z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Adobe InDesign CC 14.0 (Macintosh)</vt:lpwstr>
  </property>
</Properties>
</file>